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1D552" w14:textId="77777777" w:rsidR="008F56CA" w:rsidRPr="00EA5DBC" w:rsidRDefault="008F56CA" w:rsidP="00EA5DBC">
      <w:pPr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Информационная записка</w:t>
      </w:r>
    </w:p>
    <w:p w14:paraId="0CCA7DF7" w14:textId="77777777" w:rsidR="009A61EA" w:rsidRPr="00EA5DBC" w:rsidRDefault="008F56CA" w:rsidP="00EA5DBC">
      <w:pPr>
        <w:spacing w:line="276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о правозащитной работе </w:t>
      </w:r>
      <w:r w:rsidR="00D1432A" w:rsidRPr="00EA5DBC">
        <w:rPr>
          <w:rFonts w:ascii="Times New Roman" w:hAnsi="Times New Roman" w:cs="Times New Roman"/>
          <w:sz w:val="28"/>
          <w:szCs w:val="28"/>
        </w:rPr>
        <w:t>Федерации профсоюзов Челябинской области</w:t>
      </w:r>
      <w:r w:rsidR="00332A33" w:rsidRPr="00EA5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7B467F" w14:textId="37D941DC" w:rsidR="008F56CA" w:rsidRPr="00EA5DBC" w:rsidRDefault="00332A33" w:rsidP="00EA5DBC">
      <w:pPr>
        <w:spacing w:line="276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5DBC">
        <w:rPr>
          <w:rFonts w:ascii="Times New Roman" w:hAnsi="Times New Roman" w:cs="Times New Roman"/>
          <w:sz w:val="28"/>
          <w:szCs w:val="28"/>
          <w:u w:val="single"/>
        </w:rPr>
        <w:t>и ее</w:t>
      </w:r>
      <w:r w:rsidR="00D1432A" w:rsidRPr="00EA5D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56CA" w:rsidRPr="00EA5DBC">
        <w:rPr>
          <w:rFonts w:ascii="Times New Roman" w:hAnsi="Times New Roman" w:cs="Times New Roman"/>
          <w:sz w:val="28"/>
          <w:szCs w:val="28"/>
          <w:u w:val="single"/>
        </w:rPr>
        <w:t>членских организаций в 202</w:t>
      </w:r>
      <w:r w:rsidR="00FF09C9" w:rsidRPr="00EA5DBC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8F56CA" w:rsidRPr="00EA5DBC">
        <w:rPr>
          <w:rFonts w:ascii="Times New Roman" w:hAnsi="Times New Roman" w:cs="Times New Roman"/>
          <w:sz w:val="28"/>
          <w:szCs w:val="28"/>
          <w:u w:val="single"/>
        </w:rPr>
        <w:t xml:space="preserve"> году.</w:t>
      </w:r>
    </w:p>
    <w:p w14:paraId="3FFA843D" w14:textId="77777777" w:rsidR="00B658B4" w:rsidRPr="00EA5DBC" w:rsidRDefault="00B658B4" w:rsidP="00EA5DBC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D84D38" w14:textId="05EFFA4F" w:rsidR="00B658B4" w:rsidRPr="00EA5DBC" w:rsidRDefault="00EF328D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Правозащитная работа </w:t>
      </w:r>
      <w:r w:rsidR="00B658B4" w:rsidRPr="00EA5DBC">
        <w:rPr>
          <w:rFonts w:ascii="Times New Roman" w:hAnsi="Times New Roman" w:cs="Times New Roman"/>
          <w:sz w:val="28"/>
          <w:szCs w:val="28"/>
        </w:rPr>
        <w:t xml:space="preserve">Федерации профсоюзов Челябинской области </w:t>
      </w:r>
      <w:r w:rsidR="006A2016" w:rsidRPr="00EA5DBC">
        <w:rPr>
          <w:rFonts w:ascii="Times New Roman" w:hAnsi="Times New Roman" w:cs="Times New Roman"/>
          <w:sz w:val="28"/>
          <w:szCs w:val="28"/>
        </w:rPr>
        <w:t xml:space="preserve">(Федерация), ее членских организаций </w:t>
      </w:r>
      <w:r w:rsidRPr="00EA5DBC">
        <w:rPr>
          <w:rFonts w:ascii="Times New Roman" w:hAnsi="Times New Roman" w:cs="Times New Roman"/>
          <w:sz w:val="28"/>
          <w:szCs w:val="28"/>
        </w:rPr>
        <w:t>в 20</w:t>
      </w:r>
      <w:r w:rsidR="00B658B4" w:rsidRPr="00EA5DBC">
        <w:rPr>
          <w:rFonts w:ascii="Times New Roman" w:hAnsi="Times New Roman" w:cs="Times New Roman"/>
          <w:sz w:val="28"/>
          <w:szCs w:val="28"/>
        </w:rPr>
        <w:t>2</w:t>
      </w:r>
      <w:r w:rsidR="00FF09C9" w:rsidRPr="00EA5DBC">
        <w:rPr>
          <w:rFonts w:ascii="Times New Roman" w:hAnsi="Times New Roman" w:cs="Times New Roman"/>
          <w:sz w:val="28"/>
          <w:szCs w:val="28"/>
        </w:rPr>
        <w:t>4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проводилась в соответствии с трудовым законодательством и законодательством о профсоюзах во исполнение основных направлений деятельности профсоюзов по защите социально-трудовых прав и законных интересов членов профсоюзов</w:t>
      </w:r>
      <w:r w:rsidR="00B658B4" w:rsidRPr="00EA5DBC">
        <w:rPr>
          <w:rFonts w:ascii="Times New Roman" w:hAnsi="Times New Roman" w:cs="Times New Roman"/>
          <w:sz w:val="28"/>
          <w:szCs w:val="28"/>
        </w:rPr>
        <w:t>.</w:t>
      </w:r>
    </w:p>
    <w:p w14:paraId="602B5967" w14:textId="717FC724" w:rsidR="005F7D1A" w:rsidRPr="00EA5DBC" w:rsidRDefault="00A120BA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</w:t>
      </w:r>
      <w:r w:rsidR="00FF09C9" w:rsidRPr="00EA5DBC">
        <w:rPr>
          <w:rFonts w:ascii="Times New Roman" w:hAnsi="Times New Roman" w:cs="Times New Roman"/>
          <w:sz w:val="28"/>
          <w:szCs w:val="28"/>
        </w:rPr>
        <w:t>4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5F7D1A" w:rsidRPr="00EA5DBC">
        <w:rPr>
          <w:rFonts w:ascii="Times New Roman" w:hAnsi="Times New Roman" w:cs="Times New Roman"/>
          <w:sz w:val="28"/>
          <w:szCs w:val="28"/>
        </w:rPr>
        <w:t>Ф</w:t>
      </w:r>
      <w:r w:rsidR="00BC1DD9" w:rsidRPr="00EA5DBC">
        <w:rPr>
          <w:rFonts w:ascii="Times New Roman" w:hAnsi="Times New Roman" w:cs="Times New Roman"/>
          <w:sz w:val="28"/>
          <w:szCs w:val="28"/>
        </w:rPr>
        <w:t>едерация профсоюзов</w:t>
      </w:r>
      <w:r w:rsidR="008766FA" w:rsidRPr="00EA5DBC">
        <w:rPr>
          <w:rFonts w:ascii="Times New Roman" w:hAnsi="Times New Roman" w:cs="Times New Roman"/>
          <w:sz w:val="28"/>
          <w:szCs w:val="28"/>
        </w:rPr>
        <w:t xml:space="preserve"> Челябинской области </w:t>
      </w:r>
      <w:r w:rsidRPr="00EA5DBC">
        <w:rPr>
          <w:rFonts w:ascii="Times New Roman" w:hAnsi="Times New Roman" w:cs="Times New Roman"/>
          <w:sz w:val="28"/>
          <w:szCs w:val="28"/>
        </w:rPr>
        <w:t>осуществл</w:t>
      </w:r>
      <w:r w:rsidR="008766FA" w:rsidRPr="00EA5DBC">
        <w:rPr>
          <w:rFonts w:ascii="Times New Roman" w:hAnsi="Times New Roman" w:cs="Times New Roman"/>
          <w:sz w:val="28"/>
          <w:szCs w:val="28"/>
        </w:rPr>
        <w:t>яла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правозащитн</w:t>
      </w:r>
      <w:r w:rsidR="008766FA" w:rsidRPr="00EA5DBC">
        <w:rPr>
          <w:rFonts w:ascii="Times New Roman" w:hAnsi="Times New Roman" w:cs="Times New Roman"/>
          <w:sz w:val="28"/>
          <w:szCs w:val="28"/>
        </w:rPr>
        <w:t>ую</w:t>
      </w:r>
      <w:r w:rsidRPr="00EA5DB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766FA" w:rsidRPr="00EA5DBC">
        <w:rPr>
          <w:rFonts w:ascii="Times New Roman" w:hAnsi="Times New Roman" w:cs="Times New Roman"/>
          <w:sz w:val="28"/>
          <w:szCs w:val="28"/>
        </w:rPr>
        <w:t>у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по </w:t>
      </w:r>
      <w:r w:rsidR="008766FA" w:rsidRPr="00EA5DBC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Pr="00EA5DBC">
        <w:rPr>
          <w:rFonts w:ascii="Times New Roman" w:hAnsi="Times New Roman" w:cs="Times New Roman"/>
          <w:sz w:val="28"/>
          <w:szCs w:val="28"/>
        </w:rPr>
        <w:t>направлениям:</w:t>
      </w:r>
    </w:p>
    <w:p w14:paraId="2A6DA59C" w14:textId="61B96CD2" w:rsidR="00F31283" w:rsidRPr="00EA5DBC" w:rsidRDefault="00F31283" w:rsidP="00EA5DBC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профсоюзн</w:t>
      </w:r>
      <w:r w:rsidR="008766FA" w:rsidRPr="00EA5DBC">
        <w:rPr>
          <w:rFonts w:ascii="Times New Roman" w:hAnsi="Times New Roman" w:cs="Times New Roman"/>
          <w:sz w:val="28"/>
          <w:szCs w:val="28"/>
        </w:rPr>
        <w:t>ый</w:t>
      </w:r>
      <w:r w:rsidRPr="00EA5DBC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8766FA" w:rsidRPr="00EA5DBC">
        <w:rPr>
          <w:rFonts w:ascii="Times New Roman" w:hAnsi="Times New Roman" w:cs="Times New Roman"/>
          <w:sz w:val="28"/>
          <w:szCs w:val="28"/>
        </w:rPr>
        <w:t>ь</w:t>
      </w:r>
      <w:r w:rsidRPr="00EA5DBC">
        <w:rPr>
          <w:rFonts w:ascii="Times New Roman" w:hAnsi="Times New Roman" w:cs="Times New Roman"/>
          <w:sz w:val="28"/>
          <w:szCs w:val="28"/>
        </w:rPr>
        <w:t xml:space="preserve"> за соблюдением трудового законодательства</w:t>
      </w:r>
      <w:r w:rsidR="00392BB2" w:rsidRPr="00EA5DBC">
        <w:rPr>
          <w:rFonts w:ascii="Times New Roman" w:hAnsi="Times New Roman" w:cs="Times New Roman"/>
          <w:sz w:val="28"/>
          <w:szCs w:val="28"/>
        </w:rPr>
        <w:t>;</w:t>
      </w:r>
      <w:r w:rsidRPr="00EA5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D236FD" w14:textId="29914B90" w:rsidR="005F7D1A" w:rsidRPr="00EA5DBC" w:rsidRDefault="00A120BA" w:rsidP="00EA5DBC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досудебная и судебная защита социально-трудовых и иных прав работников</w:t>
      </w:r>
      <w:r w:rsidR="00E7654F" w:rsidRPr="00EA5DBC">
        <w:rPr>
          <w:rFonts w:ascii="Times New Roman" w:hAnsi="Times New Roman" w:cs="Times New Roman"/>
          <w:sz w:val="28"/>
          <w:szCs w:val="28"/>
        </w:rPr>
        <w:t>;</w:t>
      </w:r>
      <w:r w:rsidRPr="00EA5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CDB170" w14:textId="60AD3B09" w:rsidR="005F7D1A" w:rsidRPr="00EA5DBC" w:rsidRDefault="00A120BA" w:rsidP="00EA5DBC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оказание бесплатной юридической помощи по вопросам применения нормативных правовых актов, содержащих нормы трудового права, при разрешении индивидуальных трудовых споров;</w:t>
      </w:r>
    </w:p>
    <w:p w14:paraId="36CADA7C" w14:textId="6CD57249" w:rsidR="005F7D1A" w:rsidRPr="00EA5DBC" w:rsidRDefault="00A120BA" w:rsidP="00EA5DBC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консультирование членов Профсоюз</w:t>
      </w:r>
      <w:r w:rsidR="00315332" w:rsidRPr="00EA5DBC">
        <w:rPr>
          <w:rFonts w:ascii="Times New Roman" w:hAnsi="Times New Roman" w:cs="Times New Roman"/>
          <w:sz w:val="28"/>
          <w:szCs w:val="28"/>
        </w:rPr>
        <w:t>ов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по вопросам защиты трудовых прав и социальных гарантий; </w:t>
      </w:r>
    </w:p>
    <w:p w14:paraId="0F6F8744" w14:textId="378B6C73" w:rsidR="005F7D1A" w:rsidRPr="00EA5DBC" w:rsidRDefault="00A120BA" w:rsidP="00EA5DBC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участие в коллективно-договорном регулировании социально</w:t>
      </w:r>
      <w:r w:rsidR="00315332" w:rsidRPr="00EA5DBC">
        <w:rPr>
          <w:rFonts w:ascii="Times New Roman" w:hAnsi="Times New Roman" w:cs="Times New Roman"/>
          <w:sz w:val="28"/>
          <w:szCs w:val="28"/>
        </w:rPr>
        <w:t>-</w:t>
      </w:r>
      <w:r w:rsidRPr="00EA5DBC">
        <w:rPr>
          <w:rFonts w:ascii="Times New Roman" w:hAnsi="Times New Roman" w:cs="Times New Roman"/>
          <w:sz w:val="28"/>
          <w:szCs w:val="28"/>
        </w:rPr>
        <w:t>трудовых отношений в рамках социального партнерства;</w:t>
      </w:r>
    </w:p>
    <w:p w14:paraId="6DCD003A" w14:textId="77777777" w:rsidR="00A13B78" w:rsidRPr="00EA5DBC" w:rsidRDefault="00A13B78" w:rsidP="00EA5DBC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участие в нормотворческой деятельности органов государственной власти и органов местного самоуправления; </w:t>
      </w:r>
    </w:p>
    <w:p w14:paraId="56F4024B" w14:textId="77777777" w:rsidR="00132959" w:rsidRPr="00EA5DBC" w:rsidRDefault="00A120BA" w:rsidP="00EA5DBC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информационно-методическая и просветительная работа по правовым в</w:t>
      </w:r>
      <w:r w:rsidR="00132959" w:rsidRPr="00EA5DBC">
        <w:rPr>
          <w:rFonts w:ascii="Times New Roman" w:hAnsi="Times New Roman" w:cs="Times New Roman"/>
          <w:sz w:val="28"/>
          <w:szCs w:val="28"/>
        </w:rPr>
        <w:t>опросам;</w:t>
      </w:r>
    </w:p>
    <w:p w14:paraId="5284CB55" w14:textId="50BFA149" w:rsidR="00993200" w:rsidRPr="00EA5DBC" w:rsidRDefault="00A120BA" w:rsidP="00EA5DBC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проведение обучающих онлайн - семинаров и др. </w:t>
      </w:r>
    </w:p>
    <w:p w14:paraId="32738E64" w14:textId="77777777" w:rsidR="00A81E38" w:rsidRPr="00EA5DBC" w:rsidRDefault="00A81E38" w:rsidP="00EA5DBC">
      <w:pPr>
        <w:pStyle w:val="a4"/>
        <w:spacing w:line="276" w:lineRule="auto"/>
        <w:ind w:firstLine="567"/>
        <w:jc w:val="both"/>
        <w:rPr>
          <w:rFonts w:ascii="Times New Roman" w:eastAsia="Arial Unicode MS" w:hAnsi="Times New Roman"/>
          <w:sz w:val="28"/>
          <w:szCs w:val="28"/>
        </w:rPr>
      </w:pPr>
    </w:p>
    <w:p w14:paraId="2F6FBF6D" w14:textId="4A265222" w:rsidR="00471FA8" w:rsidRPr="00EA5DBC" w:rsidRDefault="00A76F34" w:rsidP="00EA5DBC">
      <w:pPr>
        <w:pStyle w:val="a4"/>
        <w:spacing w:line="276" w:lineRule="auto"/>
        <w:ind w:firstLine="567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 xml:space="preserve">В отчетном периоде правовая инспекция </w:t>
      </w:r>
      <w:r w:rsidR="00A81E38" w:rsidRPr="00EA5DBC">
        <w:rPr>
          <w:rFonts w:ascii="Times New Roman" w:eastAsia="Arial Unicode MS" w:hAnsi="Times New Roman"/>
          <w:sz w:val="28"/>
          <w:szCs w:val="28"/>
        </w:rPr>
        <w:t>Федерации профсоюзов Челябинской области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 продолжила работу по </w:t>
      </w:r>
      <w:r w:rsidR="00A81E38" w:rsidRPr="00EA5DBC">
        <w:rPr>
          <w:rFonts w:ascii="Times New Roman" w:eastAsia="Arial Unicode MS" w:hAnsi="Times New Roman"/>
          <w:sz w:val="28"/>
          <w:szCs w:val="28"/>
        </w:rPr>
        <w:t>профсоюзн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ому контролю за соблюдением работодателями </w:t>
      </w:r>
      <w:r w:rsidR="007317A7" w:rsidRPr="00EA5DBC">
        <w:rPr>
          <w:rFonts w:ascii="Times New Roman" w:eastAsia="Arial Unicode MS" w:hAnsi="Times New Roman"/>
          <w:sz w:val="28"/>
          <w:szCs w:val="28"/>
        </w:rPr>
        <w:t>трудового законодательства и иных нормативных правовых актов, содержащих нормы трудового права</w:t>
      </w:r>
      <w:r w:rsidR="00A81E38" w:rsidRPr="00EA5DBC">
        <w:rPr>
          <w:rFonts w:ascii="Times New Roman" w:eastAsia="Arial Unicode MS" w:hAnsi="Times New Roman"/>
          <w:sz w:val="28"/>
          <w:szCs w:val="28"/>
        </w:rPr>
        <w:t>.</w:t>
      </w:r>
    </w:p>
    <w:p w14:paraId="04B1BB11" w14:textId="48E1BE03" w:rsidR="00471FA8" w:rsidRPr="00EA5DBC" w:rsidRDefault="00471FA8" w:rsidP="00EA5DBC">
      <w:pPr>
        <w:pStyle w:val="a4"/>
        <w:spacing w:line="276" w:lineRule="auto"/>
        <w:ind w:firstLine="567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>В 202</w:t>
      </w:r>
      <w:r w:rsidR="00FF09C9" w:rsidRPr="00EA5DBC">
        <w:rPr>
          <w:rFonts w:ascii="Times New Roman" w:eastAsia="Arial Unicode MS" w:hAnsi="Times New Roman"/>
          <w:sz w:val="28"/>
          <w:szCs w:val="28"/>
        </w:rPr>
        <w:t xml:space="preserve">4 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году силами правовых инспекторов труда Федерации </w:t>
      </w:r>
      <w:r w:rsidR="00FF09C9" w:rsidRPr="00EA5DBC">
        <w:rPr>
          <w:rFonts w:ascii="Times New Roman" w:eastAsia="Arial Unicode MS" w:hAnsi="Times New Roman"/>
          <w:sz w:val="28"/>
          <w:szCs w:val="28"/>
        </w:rPr>
        <w:t xml:space="preserve">и членских организаций 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проведено </w:t>
      </w:r>
      <w:r w:rsidR="00A13B78" w:rsidRPr="00EA5DBC">
        <w:rPr>
          <w:rFonts w:ascii="Times New Roman" w:eastAsia="Arial Unicode MS" w:hAnsi="Times New Roman"/>
          <w:sz w:val="28"/>
          <w:szCs w:val="28"/>
        </w:rPr>
        <w:t>5</w:t>
      </w:r>
      <w:r w:rsidR="004D3A56" w:rsidRPr="00EA5DBC">
        <w:rPr>
          <w:rFonts w:ascii="Times New Roman" w:eastAsia="Arial Unicode MS" w:hAnsi="Times New Roman"/>
          <w:sz w:val="28"/>
          <w:szCs w:val="28"/>
        </w:rPr>
        <w:t>86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 проверок работодателей.</w:t>
      </w:r>
    </w:p>
    <w:p w14:paraId="31623F23" w14:textId="77777777" w:rsidR="00471FA8" w:rsidRPr="00EA5DBC" w:rsidRDefault="00471FA8" w:rsidP="00EA5DBC">
      <w:pPr>
        <w:pStyle w:val="a4"/>
        <w:spacing w:line="276" w:lineRule="auto"/>
        <w:ind w:firstLine="567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>Наиболее актуальными темами проверок в отчетный период были:</w:t>
      </w:r>
    </w:p>
    <w:p w14:paraId="211CF1E4" w14:textId="08E8643B" w:rsidR="00471FA8" w:rsidRPr="00EA5DBC" w:rsidRDefault="00471FA8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соблюдение основных государственных гарантий в сфере оплаты труда работников;</w:t>
      </w:r>
    </w:p>
    <w:p w14:paraId="0A5BC275" w14:textId="5263CB13" w:rsidR="004D3A56" w:rsidRPr="00EA5DBC" w:rsidRDefault="004D3A5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lastRenderedPageBreak/>
        <w:t xml:space="preserve">соблюдение </w:t>
      </w:r>
      <w:r w:rsidR="00E865EE" w:rsidRPr="00EA5DBC">
        <w:rPr>
          <w:rFonts w:ascii="Times New Roman" w:hAnsi="Times New Roman"/>
          <w:sz w:val="28"/>
          <w:szCs w:val="28"/>
        </w:rPr>
        <w:t>работодателями требований Конституционного суда Российской Федерации в части оплаты за работу в условиях отклоняющихся от нормальных;</w:t>
      </w:r>
    </w:p>
    <w:p w14:paraId="6E7878F0" w14:textId="17434286" w:rsidR="00471FA8" w:rsidRPr="00EA5DBC" w:rsidRDefault="00471FA8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соблюдение трудового законодательства в условиях особого режима работы организаций, выполняющих гособоронзаказ;</w:t>
      </w:r>
    </w:p>
    <w:p w14:paraId="74DAAB37" w14:textId="77777777" w:rsidR="00471FA8" w:rsidRPr="00EA5DBC" w:rsidRDefault="00471FA8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порядок предоставления отпусков и соблюдение прав работников при изменении графика отпусков;</w:t>
      </w:r>
    </w:p>
    <w:p w14:paraId="03E74908" w14:textId="19091A9A" w:rsidR="00471FA8" w:rsidRPr="00EA5DBC" w:rsidRDefault="00471FA8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установление взысканий с работников, нарушающих положения трудового законодательства;</w:t>
      </w:r>
    </w:p>
    <w:p w14:paraId="0D4E3275" w14:textId="67045BAA" w:rsidR="00E865EE" w:rsidRPr="00EA5DBC" w:rsidRDefault="00E865EE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привлечение работников к дисциплинарной ответственности;</w:t>
      </w:r>
    </w:p>
    <w:p w14:paraId="5AE968AF" w14:textId="5659EDBE" w:rsidR="00471FA8" w:rsidRPr="00EA5DBC" w:rsidRDefault="00471FA8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объективность и соблюдение процедур связанных</w:t>
      </w:r>
      <w:r w:rsidR="00510EE1" w:rsidRPr="00EA5DBC">
        <w:rPr>
          <w:rFonts w:ascii="Times New Roman" w:hAnsi="Times New Roman"/>
          <w:sz w:val="28"/>
          <w:szCs w:val="28"/>
        </w:rPr>
        <w:t xml:space="preserve"> с</w:t>
      </w:r>
      <w:r w:rsidRPr="00EA5DBC">
        <w:rPr>
          <w:rFonts w:ascii="Times New Roman" w:hAnsi="Times New Roman"/>
          <w:sz w:val="28"/>
          <w:szCs w:val="28"/>
        </w:rPr>
        <w:t xml:space="preserve"> изменениями условий оплаты труда</w:t>
      </w:r>
      <w:r w:rsidR="00E865EE" w:rsidRPr="00EA5DBC">
        <w:rPr>
          <w:rFonts w:ascii="Times New Roman" w:hAnsi="Times New Roman"/>
          <w:sz w:val="28"/>
          <w:szCs w:val="28"/>
        </w:rPr>
        <w:t>, условий труда, графиков работы</w:t>
      </w:r>
      <w:r w:rsidR="007317A7" w:rsidRPr="00EA5DBC">
        <w:rPr>
          <w:rFonts w:ascii="Times New Roman" w:hAnsi="Times New Roman"/>
          <w:sz w:val="28"/>
          <w:szCs w:val="28"/>
        </w:rPr>
        <w:t xml:space="preserve"> и др</w:t>
      </w:r>
      <w:r w:rsidRPr="00EA5DBC">
        <w:rPr>
          <w:rFonts w:ascii="Times New Roman" w:hAnsi="Times New Roman"/>
          <w:sz w:val="28"/>
          <w:szCs w:val="28"/>
        </w:rPr>
        <w:t>.</w:t>
      </w:r>
    </w:p>
    <w:p w14:paraId="0FBDF392" w14:textId="1731F746" w:rsidR="004022E6" w:rsidRPr="00EA5DBC" w:rsidRDefault="004022E6" w:rsidP="00EA5DBC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К положительным результатам проведения профсоюзного </w:t>
      </w:r>
      <w:r w:rsidR="00132959" w:rsidRPr="00EA5DBC">
        <w:rPr>
          <w:rFonts w:ascii="Times New Roman" w:hAnsi="Times New Roman" w:cs="Times New Roman"/>
          <w:sz w:val="28"/>
          <w:szCs w:val="28"/>
        </w:rPr>
        <w:t>контроля,</w:t>
      </w:r>
      <w:r w:rsidRPr="00EA5DBC">
        <w:rPr>
          <w:rFonts w:ascii="Times New Roman" w:hAnsi="Times New Roman" w:cs="Times New Roman"/>
          <w:sz w:val="28"/>
          <w:szCs w:val="28"/>
        </w:rPr>
        <w:t xml:space="preserve"> безусловно относятся:</w:t>
      </w:r>
    </w:p>
    <w:p w14:paraId="0535E1BD" w14:textId="77777777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получение объективной информации о реальном состоянии дел в организациях по соблюдению действующего законодательства в сфере труда;</w:t>
      </w:r>
    </w:p>
    <w:p w14:paraId="7F21BDE3" w14:textId="77777777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повышение эффективности контроля за соблюдением работодателями трудовых прав работников;</w:t>
      </w:r>
    </w:p>
    <w:p w14:paraId="4C7EB070" w14:textId="77777777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оперативное устранение допущенных работодателями нарушений трудового законодательства;</w:t>
      </w:r>
    </w:p>
    <w:p w14:paraId="3343A602" w14:textId="6821DC1D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оказание консультативной и юридической помощи</w:t>
      </w:r>
      <w:r w:rsidR="00E865EE" w:rsidRPr="00EA5DBC">
        <w:rPr>
          <w:rFonts w:ascii="Times New Roman" w:hAnsi="Times New Roman"/>
          <w:sz w:val="28"/>
          <w:szCs w:val="28"/>
        </w:rPr>
        <w:t xml:space="preserve"> членам профсоюза</w:t>
      </w:r>
      <w:r w:rsidRPr="00EA5DBC">
        <w:rPr>
          <w:rFonts w:ascii="Times New Roman" w:hAnsi="Times New Roman"/>
          <w:sz w:val="28"/>
          <w:szCs w:val="28"/>
        </w:rPr>
        <w:t xml:space="preserve"> и первичным профсоюзным организациям.</w:t>
      </w:r>
    </w:p>
    <w:p w14:paraId="69283731" w14:textId="7606402A" w:rsidR="004022E6" w:rsidRPr="00EA5DBC" w:rsidRDefault="004022E6" w:rsidP="00EA5DBC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CD04486" w14:textId="0716BEC9" w:rsidR="00E57528" w:rsidRPr="00EA5DBC" w:rsidRDefault="00E57528" w:rsidP="00EA5DBC">
      <w:pPr>
        <w:pStyle w:val="a4"/>
        <w:spacing w:line="276" w:lineRule="auto"/>
        <w:ind w:firstLine="567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>Профсоюзный контроль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 xml:space="preserve"> в 2024 году осуществля</w:t>
      </w:r>
      <w:r w:rsidR="00510EE1" w:rsidRPr="00EA5DBC">
        <w:rPr>
          <w:rFonts w:ascii="Times New Roman" w:eastAsia="Arial Unicode MS" w:hAnsi="Times New Roman"/>
          <w:sz w:val="28"/>
          <w:szCs w:val="28"/>
        </w:rPr>
        <w:t xml:space="preserve">ли Главный правовой инспектор, 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 xml:space="preserve">29 внештатных правовых инспекторов </w:t>
      </w:r>
      <w:r w:rsidR="005E3506" w:rsidRPr="00EA5DBC">
        <w:rPr>
          <w:rFonts w:ascii="Times New Roman" w:eastAsia="Arial Unicode MS" w:hAnsi="Times New Roman"/>
          <w:sz w:val="28"/>
          <w:szCs w:val="28"/>
        </w:rPr>
        <w:t>труда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 Федерации профсоюзов Челябинской области</w:t>
      </w:r>
      <w:r w:rsidR="00510EE1" w:rsidRPr="00EA5DBC">
        <w:rPr>
          <w:rFonts w:ascii="Times New Roman" w:eastAsia="Arial Unicode MS" w:hAnsi="Times New Roman"/>
          <w:sz w:val="28"/>
          <w:szCs w:val="28"/>
        </w:rPr>
        <w:t xml:space="preserve"> 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>и 73 правовых инспектор</w:t>
      </w:r>
      <w:r w:rsidR="00554206" w:rsidRPr="00EA5DBC">
        <w:rPr>
          <w:rFonts w:ascii="Times New Roman" w:eastAsia="Arial Unicode MS" w:hAnsi="Times New Roman"/>
          <w:sz w:val="28"/>
          <w:szCs w:val="28"/>
        </w:rPr>
        <w:t>а труда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 xml:space="preserve"> членских организаций.</w:t>
      </w:r>
    </w:p>
    <w:p w14:paraId="2742EEF8" w14:textId="23EE6CCA" w:rsidR="00A81E38" w:rsidRPr="00EA5DBC" w:rsidRDefault="00A81E38" w:rsidP="00EA5DBC">
      <w:pPr>
        <w:pStyle w:val="a4"/>
        <w:spacing w:line="276" w:lineRule="auto"/>
        <w:ind w:firstLine="567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>При проведении профсоюзного контроля значительное внимание уделялось локальным нормативным актам и иным документам, наличие которых обязательно для работодателя. К таким документам относятся: коллективный договор, трудовые договоры и дополнительные соглашения к ним, правила внутреннего трудового распорядка, графики работы (сменности), графики отпусков, приказы (распоряжения) работодателя и др.</w:t>
      </w:r>
    </w:p>
    <w:p w14:paraId="31BDE18A" w14:textId="28E6A6E9" w:rsidR="006B063D" w:rsidRPr="00EA5DBC" w:rsidRDefault="007317A7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Отдельно отметим, что </w:t>
      </w:r>
      <w:r w:rsidR="006B063D" w:rsidRPr="00EA5DBC">
        <w:rPr>
          <w:rFonts w:ascii="Times New Roman" w:hAnsi="Times New Roman"/>
          <w:sz w:val="28"/>
          <w:szCs w:val="28"/>
        </w:rPr>
        <w:t xml:space="preserve">в 2024 году </w:t>
      </w:r>
      <w:r w:rsidRPr="00EA5DBC">
        <w:rPr>
          <w:rFonts w:ascii="Times New Roman" w:hAnsi="Times New Roman"/>
          <w:sz w:val="28"/>
          <w:szCs w:val="28"/>
        </w:rPr>
        <w:t>правовым</w:t>
      </w:r>
      <w:r w:rsidR="00E57528" w:rsidRPr="00EA5DBC">
        <w:rPr>
          <w:rFonts w:ascii="Times New Roman" w:hAnsi="Times New Roman"/>
          <w:sz w:val="28"/>
          <w:szCs w:val="28"/>
        </w:rPr>
        <w:t>и</w:t>
      </w:r>
      <w:r w:rsidRPr="00EA5DBC">
        <w:rPr>
          <w:rFonts w:ascii="Times New Roman" w:hAnsi="Times New Roman"/>
          <w:sz w:val="28"/>
          <w:szCs w:val="28"/>
        </w:rPr>
        <w:t xml:space="preserve"> инспектор</w:t>
      </w:r>
      <w:r w:rsidR="00E57528" w:rsidRPr="00EA5DBC">
        <w:rPr>
          <w:rFonts w:ascii="Times New Roman" w:hAnsi="Times New Roman"/>
          <w:sz w:val="28"/>
          <w:szCs w:val="28"/>
        </w:rPr>
        <w:t>а</w:t>
      </w:r>
      <w:r w:rsidRPr="00EA5DBC">
        <w:rPr>
          <w:rFonts w:ascii="Times New Roman" w:hAnsi="Times New Roman"/>
          <w:sz w:val="28"/>
          <w:szCs w:val="28"/>
        </w:rPr>
        <w:t>м</w:t>
      </w:r>
      <w:r w:rsidR="00E57528" w:rsidRPr="00EA5DBC">
        <w:rPr>
          <w:rFonts w:ascii="Times New Roman" w:hAnsi="Times New Roman"/>
          <w:sz w:val="28"/>
          <w:szCs w:val="28"/>
        </w:rPr>
        <w:t>и Федерации</w:t>
      </w:r>
      <w:r w:rsidRPr="00EA5DBC">
        <w:rPr>
          <w:rFonts w:ascii="Times New Roman" w:hAnsi="Times New Roman"/>
          <w:sz w:val="28"/>
          <w:szCs w:val="28"/>
        </w:rPr>
        <w:t xml:space="preserve"> 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 xml:space="preserve">профсоюзов Челябинской области </w:t>
      </w:r>
      <w:r w:rsidRPr="00EA5DBC">
        <w:rPr>
          <w:rFonts w:ascii="Times New Roman" w:hAnsi="Times New Roman"/>
          <w:sz w:val="28"/>
          <w:szCs w:val="28"/>
        </w:rPr>
        <w:t>проведены проверки по вопросам реализации трудового законодательства и иных актов, содержащих нормы трудового права в следующих организациях</w:t>
      </w:r>
      <w:r w:rsidR="006B063D" w:rsidRPr="00EA5DBC">
        <w:rPr>
          <w:rFonts w:ascii="Times New Roman" w:hAnsi="Times New Roman"/>
          <w:sz w:val="28"/>
          <w:szCs w:val="28"/>
        </w:rPr>
        <w:t>: ФГБУ «Национальный парк «Таганай», МАУК «ДК «Металлург», МБУДО «Детская школа искусств п. Полетаево», АО ЧРЗ «Полет» и т.д.</w:t>
      </w:r>
    </w:p>
    <w:p w14:paraId="339DFB68" w14:textId="01B74E35" w:rsidR="006B063D" w:rsidRPr="00EA5DBC" w:rsidRDefault="006B063D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lastRenderedPageBreak/>
        <w:t>В 2024 году проводились проверки не только по обращениям работников, но также проводился профсоюзный аудит по обращениям работодателей, где есть профсоюзные организации, с целью добровольного устранения допущенных работодателями нарушений.</w:t>
      </w:r>
    </w:p>
    <w:p w14:paraId="39EE3474" w14:textId="77777777" w:rsidR="00510EE1" w:rsidRPr="00EA5DBC" w:rsidRDefault="003D1CC2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В ходе проведения профсоюзного контроля были выявлены следующие нарушения: задержка выплаты заработной платы, не соблюдение работодателем графиков работы, в некоторых случаях работодатель не утверждал графики работы, нарушение прав работников в части соблюдения графика отпусков, </w:t>
      </w:r>
      <w:r w:rsidR="00643C9A" w:rsidRPr="00EA5DBC">
        <w:rPr>
          <w:rFonts w:ascii="Times New Roman" w:hAnsi="Times New Roman"/>
          <w:sz w:val="28"/>
          <w:szCs w:val="28"/>
        </w:rPr>
        <w:t>несоблюдение порядка индексации заработной платы, привлечение к сверхурочной работе, нарушение прав женщин и лиц с семейными об</w:t>
      </w:r>
      <w:r w:rsidR="00510EE1" w:rsidRPr="00EA5DBC">
        <w:rPr>
          <w:rFonts w:ascii="Times New Roman" w:hAnsi="Times New Roman"/>
          <w:sz w:val="28"/>
          <w:szCs w:val="28"/>
        </w:rPr>
        <w:t>язательствами и иные нарушения.</w:t>
      </w:r>
    </w:p>
    <w:p w14:paraId="704007D7" w14:textId="2AAD9AEA" w:rsidR="003D1CC2" w:rsidRPr="00EA5DBC" w:rsidRDefault="00510EE1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Ряд </w:t>
      </w:r>
      <w:r w:rsidR="00643C9A" w:rsidRPr="00EA5DBC">
        <w:rPr>
          <w:rFonts w:ascii="Times New Roman" w:hAnsi="Times New Roman"/>
          <w:sz w:val="28"/>
          <w:szCs w:val="28"/>
        </w:rPr>
        <w:t>работодателей</w:t>
      </w:r>
      <w:r w:rsidR="00C44F04" w:rsidRPr="00EA5DBC">
        <w:rPr>
          <w:rFonts w:ascii="Times New Roman" w:hAnsi="Times New Roman"/>
          <w:sz w:val="28"/>
          <w:szCs w:val="28"/>
        </w:rPr>
        <w:t xml:space="preserve"> ошибочно</w:t>
      </w:r>
      <w:r w:rsidR="00643C9A" w:rsidRPr="00EA5DBC">
        <w:rPr>
          <w:rFonts w:ascii="Times New Roman" w:hAnsi="Times New Roman"/>
          <w:sz w:val="28"/>
          <w:szCs w:val="28"/>
        </w:rPr>
        <w:t xml:space="preserve"> считает, что соблюдение требований Конституционного суда РФ в части установления порядка начисления выплат за условия работы, отклоняющихся от нормальных, является не обязательным</w:t>
      </w:r>
      <w:r w:rsidRPr="00EA5DBC">
        <w:rPr>
          <w:rFonts w:ascii="Times New Roman" w:hAnsi="Times New Roman"/>
          <w:sz w:val="28"/>
          <w:szCs w:val="28"/>
        </w:rPr>
        <w:t xml:space="preserve">. Работодатели ошибочно полагают, </w:t>
      </w:r>
      <w:r w:rsidR="00132959" w:rsidRPr="00EA5DBC">
        <w:rPr>
          <w:rFonts w:ascii="Times New Roman" w:hAnsi="Times New Roman"/>
          <w:sz w:val="28"/>
          <w:szCs w:val="28"/>
        </w:rPr>
        <w:t>что</w:t>
      </w:r>
      <w:r w:rsidR="00C44F04" w:rsidRPr="00EA5DBC">
        <w:rPr>
          <w:rFonts w:ascii="Times New Roman" w:hAnsi="Times New Roman"/>
          <w:sz w:val="28"/>
          <w:szCs w:val="28"/>
        </w:rPr>
        <w:t xml:space="preserve"> их акты распространяются только на тех лиц, в отношении которых они рассматривались.</w:t>
      </w:r>
    </w:p>
    <w:p w14:paraId="59162239" w14:textId="63480CE8" w:rsidR="007317A7" w:rsidRPr="00EA5DBC" w:rsidRDefault="007317A7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При выявлении нарушений положений трудового законодательства, коллективного договора, соглашений, правовыми инспекторами труда Федерации </w:t>
      </w:r>
      <w:r w:rsidR="003D1CC2" w:rsidRPr="00EA5DBC">
        <w:rPr>
          <w:rFonts w:ascii="Times New Roman" w:hAnsi="Times New Roman"/>
          <w:sz w:val="28"/>
          <w:szCs w:val="28"/>
        </w:rPr>
        <w:t xml:space="preserve">профсоюзов Челябинской области и членских организаций </w:t>
      </w:r>
      <w:r w:rsidRPr="00EA5DBC">
        <w:rPr>
          <w:rFonts w:ascii="Times New Roman" w:hAnsi="Times New Roman"/>
          <w:sz w:val="28"/>
          <w:szCs w:val="28"/>
        </w:rPr>
        <w:t>направлялись работодателям представления об их устранении</w:t>
      </w:r>
      <w:r w:rsidR="003D1CC2" w:rsidRPr="00EA5DBC">
        <w:rPr>
          <w:rFonts w:ascii="Times New Roman" w:hAnsi="Times New Roman"/>
          <w:sz w:val="28"/>
          <w:szCs w:val="28"/>
        </w:rPr>
        <w:t>, а в случае проведения профилактических визитов, направлялись акты проверок, в которых, в том числе, даны рекомендации об устранении нарушений трудовых прав работников</w:t>
      </w:r>
      <w:r w:rsidRPr="00EA5DBC">
        <w:rPr>
          <w:rFonts w:ascii="Times New Roman" w:hAnsi="Times New Roman"/>
          <w:sz w:val="28"/>
          <w:szCs w:val="28"/>
        </w:rPr>
        <w:t>. Большая часть работодателей, в отношении которых проводилась проверка, положительно реагируют на замечания и оперативно устраняют выявленные нарушения трудового</w:t>
      </w:r>
      <w:r w:rsidR="000B2C34" w:rsidRPr="00EA5DBC">
        <w:rPr>
          <w:rFonts w:ascii="Times New Roman" w:hAnsi="Times New Roman"/>
          <w:sz w:val="28"/>
          <w:szCs w:val="28"/>
        </w:rPr>
        <w:t xml:space="preserve"> законодательства</w:t>
      </w:r>
      <w:r w:rsidRPr="00EA5DBC">
        <w:rPr>
          <w:rFonts w:ascii="Times New Roman" w:hAnsi="Times New Roman"/>
          <w:sz w:val="28"/>
          <w:szCs w:val="28"/>
        </w:rPr>
        <w:t>.</w:t>
      </w:r>
    </w:p>
    <w:p w14:paraId="396D6247" w14:textId="57B0A185" w:rsidR="0070297B" w:rsidRPr="00EA5DBC" w:rsidRDefault="00916815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Одним из </w:t>
      </w:r>
      <w:r w:rsidR="0070297B" w:rsidRPr="00EA5DBC">
        <w:rPr>
          <w:rFonts w:ascii="Times New Roman" w:hAnsi="Times New Roman"/>
          <w:sz w:val="28"/>
          <w:szCs w:val="28"/>
        </w:rPr>
        <w:t>примеро</w:t>
      </w:r>
      <w:r w:rsidRPr="00EA5DBC">
        <w:rPr>
          <w:rFonts w:ascii="Times New Roman" w:hAnsi="Times New Roman"/>
          <w:sz w:val="28"/>
          <w:szCs w:val="28"/>
        </w:rPr>
        <w:t>в</w:t>
      </w:r>
      <w:r w:rsidR="0070297B" w:rsidRPr="00EA5DBC">
        <w:rPr>
          <w:rFonts w:ascii="Times New Roman" w:hAnsi="Times New Roman"/>
          <w:sz w:val="28"/>
          <w:szCs w:val="28"/>
        </w:rPr>
        <w:t xml:space="preserve"> проведения профсоюзного контроля в 2024 году </w:t>
      </w:r>
      <w:r w:rsidRPr="00EA5DBC">
        <w:rPr>
          <w:rFonts w:ascii="Times New Roman" w:hAnsi="Times New Roman"/>
          <w:sz w:val="28"/>
          <w:szCs w:val="28"/>
        </w:rPr>
        <w:t xml:space="preserve">стало </w:t>
      </w:r>
      <w:r w:rsidR="0070297B" w:rsidRPr="00EA5DBC">
        <w:rPr>
          <w:rFonts w:ascii="Times New Roman" w:hAnsi="Times New Roman"/>
          <w:sz w:val="28"/>
          <w:szCs w:val="28"/>
        </w:rPr>
        <w:t>проведение проверки на АО «ЧРЗ «Полет»</w:t>
      </w:r>
      <w:r w:rsidRPr="00EA5DBC">
        <w:rPr>
          <w:rFonts w:ascii="Times New Roman" w:hAnsi="Times New Roman"/>
          <w:sz w:val="28"/>
          <w:szCs w:val="28"/>
        </w:rPr>
        <w:t>. Поводом для проведения проверки послужила информация о длительной задержке заработной платы работников организации. По согласованию с первичной профсоюзной организацией, при участии председателя Челябинской областной организации Российского профессионального союза работников радиоэлектронной промышленности</w:t>
      </w:r>
      <w:r w:rsidR="00510EE1" w:rsidRPr="00EA5DBC">
        <w:rPr>
          <w:rFonts w:ascii="Times New Roman" w:hAnsi="Times New Roman"/>
          <w:sz w:val="28"/>
          <w:szCs w:val="28"/>
        </w:rPr>
        <w:t>,</w:t>
      </w:r>
      <w:r w:rsidRPr="00EA5DBC">
        <w:rPr>
          <w:rFonts w:ascii="Times New Roman" w:hAnsi="Times New Roman"/>
          <w:sz w:val="28"/>
          <w:szCs w:val="28"/>
        </w:rPr>
        <w:t xml:space="preserve"> </w:t>
      </w:r>
      <w:r w:rsidR="00FD2AEE" w:rsidRPr="00EA5DBC">
        <w:rPr>
          <w:rFonts w:ascii="Times New Roman" w:hAnsi="Times New Roman"/>
          <w:sz w:val="28"/>
          <w:szCs w:val="28"/>
        </w:rPr>
        <w:t>правовыми инспекторами труда Федерации профсоюзов Челябинской области была проведена комплексная проверка</w:t>
      </w:r>
      <w:r w:rsidR="00840419" w:rsidRPr="00EA5DBC">
        <w:rPr>
          <w:rFonts w:ascii="Times New Roman" w:hAnsi="Times New Roman"/>
          <w:sz w:val="28"/>
          <w:szCs w:val="28"/>
        </w:rPr>
        <w:t xml:space="preserve">. </w:t>
      </w:r>
      <w:r w:rsidR="00FC1D65" w:rsidRPr="00EA5DBC">
        <w:rPr>
          <w:rFonts w:ascii="Times New Roman" w:hAnsi="Times New Roman"/>
          <w:sz w:val="28"/>
          <w:szCs w:val="28"/>
        </w:rPr>
        <w:t xml:space="preserve">В ходе </w:t>
      </w:r>
      <w:r w:rsidR="00840419" w:rsidRPr="00EA5DBC">
        <w:rPr>
          <w:rFonts w:ascii="Times New Roman" w:hAnsi="Times New Roman"/>
          <w:sz w:val="28"/>
          <w:szCs w:val="28"/>
        </w:rPr>
        <w:t>проверки факт задолженности по заработной плате в сумме 68,019 млн. руб</w:t>
      </w:r>
      <w:r w:rsidR="009C149F" w:rsidRPr="00EA5DBC">
        <w:rPr>
          <w:rFonts w:ascii="Times New Roman" w:hAnsi="Times New Roman"/>
          <w:sz w:val="28"/>
          <w:szCs w:val="28"/>
        </w:rPr>
        <w:t>лей был подтвержден</w:t>
      </w:r>
      <w:r w:rsidR="00840419" w:rsidRPr="00EA5DBC">
        <w:rPr>
          <w:rFonts w:ascii="Times New Roman" w:hAnsi="Times New Roman"/>
          <w:sz w:val="28"/>
          <w:szCs w:val="28"/>
        </w:rPr>
        <w:t>. Кроме того, были установлены и другие нарушения трудовых прав работников: с 2020 года в организации не проводилась индексация заработной платы; начисление компенсации за работу во вредных условиях труда производилась в процентном соотношении к окладам, которые установлены ниже МРОТ, что является нарушением требований Постановлени</w:t>
      </w:r>
      <w:r w:rsidR="00FC1D65" w:rsidRPr="00EA5DBC">
        <w:rPr>
          <w:rFonts w:ascii="Times New Roman" w:hAnsi="Times New Roman"/>
          <w:sz w:val="28"/>
          <w:szCs w:val="28"/>
        </w:rPr>
        <w:t>й</w:t>
      </w:r>
      <w:r w:rsidR="00840419" w:rsidRPr="00EA5DBC">
        <w:rPr>
          <w:rFonts w:ascii="Times New Roman" w:hAnsi="Times New Roman"/>
          <w:sz w:val="28"/>
          <w:szCs w:val="28"/>
        </w:rPr>
        <w:t xml:space="preserve"> КС № 17-П и № 38-П</w:t>
      </w:r>
      <w:r w:rsidR="00FC1D65" w:rsidRPr="00EA5DBC">
        <w:rPr>
          <w:rFonts w:ascii="Times New Roman" w:hAnsi="Times New Roman"/>
          <w:sz w:val="28"/>
          <w:szCs w:val="28"/>
        </w:rPr>
        <w:t>.</w:t>
      </w:r>
    </w:p>
    <w:p w14:paraId="4847A557" w14:textId="2146B4DE" w:rsidR="00FC1D65" w:rsidRPr="00EA5DBC" w:rsidRDefault="00FC1D65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lastRenderedPageBreak/>
        <w:t xml:space="preserve">По результатам проверки работодателю было выдано представление об устранении выявленных нарушений. </w:t>
      </w:r>
    </w:p>
    <w:p w14:paraId="7D5C3CC6" w14:textId="488652A4" w:rsidR="00A44596" w:rsidRPr="00EA5DBC" w:rsidRDefault="00A44596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По </w:t>
      </w:r>
      <w:r w:rsidR="003935CC" w:rsidRPr="00EA5DBC">
        <w:rPr>
          <w:rFonts w:ascii="Times New Roman" w:hAnsi="Times New Roman"/>
          <w:sz w:val="28"/>
          <w:szCs w:val="28"/>
        </w:rPr>
        <w:t>обращению работодателей,</w:t>
      </w:r>
      <w:r w:rsidRPr="00EA5DBC">
        <w:rPr>
          <w:rFonts w:ascii="Times New Roman" w:hAnsi="Times New Roman"/>
          <w:sz w:val="28"/>
          <w:szCs w:val="28"/>
        </w:rPr>
        <w:t xml:space="preserve"> </w:t>
      </w:r>
      <w:r w:rsidR="003935CC" w:rsidRPr="00EA5DBC">
        <w:rPr>
          <w:rFonts w:ascii="Times New Roman" w:hAnsi="Times New Roman"/>
          <w:sz w:val="28"/>
          <w:szCs w:val="28"/>
        </w:rPr>
        <w:t>у которых есть профсоюзные организации, правовыми инспекторами труда проводились профилактические визиты</w:t>
      </w:r>
      <w:r w:rsidR="004E5A48" w:rsidRPr="00EA5DBC">
        <w:rPr>
          <w:rFonts w:ascii="Times New Roman" w:hAnsi="Times New Roman"/>
          <w:sz w:val="28"/>
          <w:szCs w:val="28"/>
        </w:rPr>
        <w:t xml:space="preserve"> с целью своевременного устранения нарушений трудовых прав работников.</w:t>
      </w:r>
    </w:p>
    <w:p w14:paraId="5A3DB47E" w14:textId="77777777" w:rsidR="008B7031" w:rsidRPr="00EA5DBC" w:rsidRDefault="008B7031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Отметим</w:t>
      </w:r>
      <w:r w:rsidR="00A1412A" w:rsidRPr="00EA5DBC">
        <w:rPr>
          <w:rFonts w:ascii="Times New Roman" w:hAnsi="Times New Roman"/>
          <w:sz w:val="28"/>
          <w:szCs w:val="28"/>
        </w:rPr>
        <w:t xml:space="preserve">, что в ряде областных организаций профсоюзов, </w:t>
      </w:r>
      <w:r w:rsidRPr="00EA5DBC">
        <w:rPr>
          <w:rFonts w:ascii="Times New Roman" w:hAnsi="Times New Roman"/>
          <w:sz w:val="28"/>
          <w:szCs w:val="28"/>
        </w:rPr>
        <w:t xml:space="preserve">в </w:t>
      </w:r>
      <w:r w:rsidR="00A1412A" w:rsidRPr="00EA5DBC">
        <w:rPr>
          <w:rFonts w:ascii="Times New Roman" w:hAnsi="Times New Roman"/>
          <w:sz w:val="28"/>
          <w:szCs w:val="28"/>
        </w:rPr>
        <w:t>таких как горно-металлургическ</w:t>
      </w:r>
      <w:r w:rsidRPr="00EA5DBC">
        <w:rPr>
          <w:rFonts w:ascii="Times New Roman" w:hAnsi="Times New Roman"/>
          <w:sz w:val="28"/>
          <w:szCs w:val="28"/>
        </w:rPr>
        <w:t>ий</w:t>
      </w:r>
      <w:r w:rsidR="00A1412A" w:rsidRPr="00EA5DBC">
        <w:rPr>
          <w:rFonts w:ascii="Times New Roman" w:hAnsi="Times New Roman"/>
          <w:sz w:val="28"/>
          <w:szCs w:val="28"/>
        </w:rPr>
        <w:t xml:space="preserve"> профсоюз России, народного образования и науки, здравоохранения, ДОРПРОФЖЕЛ, постоянно осуществляется профсоюзный контроль, проводятся проверки работодателей, выносятся представления. Большая часть нарушений работодателями устраняется.</w:t>
      </w:r>
    </w:p>
    <w:p w14:paraId="486671D6" w14:textId="61FFA1F8" w:rsidR="003D1CC2" w:rsidRPr="00EA5DBC" w:rsidRDefault="008B7031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Н</w:t>
      </w:r>
      <w:r w:rsidR="000668B0" w:rsidRPr="00EA5DBC">
        <w:rPr>
          <w:rFonts w:ascii="Times New Roman" w:hAnsi="Times New Roman"/>
          <w:sz w:val="28"/>
          <w:szCs w:val="28"/>
        </w:rPr>
        <w:t>апример, правовыми инспекторами Челябинской областной организацией Профсоюза работников народного образования и науки</w:t>
      </w:r>
      <w:r w:rsidR="00524125" w:rsidRPr="00EA5DBC">
        <w:rPr>
          <w:rFonts w:ascii="Times New Roman" w:hAnsi="Times New Roman"/>
          <w:sz w:val="28"/>
          <w:szCs w:val="28"/>
        </w:rPr>
        <w:t xml:space="preserve"> РФ</w:t>
      </w:r>
      <w:r w:rsidR="000668B0" w:rsidRPr="00EA5DBC">
        <w:rPr>
          <w:rFonts w:ascii="Times New Roman" w:hAnsi="Times New Roman"/>
          <w:sz w:val="28"/>
          <w:szCs w:val="28"/>
        </w:rPr>
        <w:t xml:space="preserve"> в 2024 году проведено 253 проверки работодателей</w:t>
      </w:r>
      <w:r w:rsidR="007D6609" w:rsidRPr="00EA5DBC">
        <w:rPr>
          <w:rFonts w:ascii="Times New Roman" w:hAnsi="Times New Roman"/>
          <w:sz w:val="28"/>
          <w:szCs w:val="28"/>
        </w:rPr>
        <w:t xml:space="preserve"> (в том числе 183 проверки с органами, осуществляющими управление в сфере образования, и органами, осуществляющими полномочия по государственному контролю (надзору) в сфере образования)</w:t>
      </w:r>
      <w:r w:rsidR="000668B0" w:rsidRPr="00EA5DBC">
        <w:rPr>
          <w:rFonts w:ascii="Times New Roman" w:hAnsi="Times New Roman"/>
          <w:sz w:val="28"/>
          <w:szCs w:val="28"/>
        </w:rPr>
        <w:t>, из них 39 комплексных</w:t>
      </w:r>
      <w:r w:rsidR="007D6609" w:rsidRPr="00EA5DBC">
        <w:rPr>
          <w:rFonts w:ascii="Times New Roman" w:hAnsi="Times New Roman"/>
          <w:sz w:val="28"/>
          <w:szCs w:val="28"/>
        </w:rPr>
        <w:t xml:space="preserve">. Итоги проведенного профсоюзного контроля показали, что в целом в образовательных организациях </w:t>
      </w:r>
      <w:r w:rsidR="00571C95" w:rsidRPr="00EA5DBC">
        <w:rPr>
          <w:rFonts w:ascii="Times New Roman" w:hAnsi="Times New Roman"/>
          <w:sz w:val="28"/>
          <w:szCs w:val="28"/>
        </w:rPr>
        <w:t>области реализация трудовых прав работников находится на удовлетворительном уровне. Вместе с тем были выявлены и ряд нарушений</w:t>
      </w:r>
      <w:r w:rsidR="00132959" w:rsidRPr="00EA5DBC">
        <w:rPr>
          <w:rFonts w:ascii="Times New Roman" w:hAnsi="Times New Roman"/>
          <w:sz w:val="28"/>
          <w:szCs w:val="28"/>
        </w:rPr>
        <w:t>:</w:t>
      </w:r>
      <w:r w:rsidR="003D1CC2" w:rsidRPr="00EA5DBC">
        <w:rPr>
          <w:rFonts w:ascii="Times New Roman" w:hAnsi="Times New Roman"/>
          <w:sz w:val="28"/>
          <w:szCs w:val="28"/>
        </w:rPr>
        <w:t xml:space="preserve"> нормы труда и режим работы не адаптированы к конкретным организациям и должностям, ЛНА содержат отсылки на утратившие силу нормативные правовые акты, несвоевременно вносятся новые нормы и требования ТК РФ, не определяется порядок индексации зараб</w:t>
      </w:r>
      <w:r w:rsidR="00132959" w:rsidRPr="00EA5DBC">
        <w:rPr>
          <w:rFonts w:ascii="Times New Roman" w:hAnsi="Times New Roman"/>
          <w:sz w:val="28"/>
          <w:szCs w:val="28"/>
        </w:rPr>
        <w:t>отной платы. В</w:t>
      </w:r>
      <w:r w:rsidR="003D1CC2" w:rsidRPr="00EA5DBC">
        <w:rPr>
          <w:rFonts w:ascii="Times New Roman" w:hAnsi="Times New Roman"/>
          <w:sz w:val="28"/>
          <w:szCs w:val="28"/>
        </w:rPr>
        <w:t xml:space="preserve"> трудовых договорах некоторых образовательных организаций не содержится информация об условиях труда</w:t>
      </w:r>
      <w:r w:rsidR="00C44F04" w:rsidRPr="00EA5DBC">
        <w:rPr>
          <w:rFonts w:ascii="Times New Roman" w:hAnsi="Times New Roman"/>
          <w:sz w:val="28"/>
          <w:szCs w:val="28"/>
        </w:rPr>
        <w:t>, отсутствует конкретный перечень выплат стимулирующего характера, не в полной мере соблюдается порядок учета мнения (согласования) выборного органа первичной профсоюзной организации при принятии нормативных правовых актов</w:t>
      </w:r>
      <w:r w:rsidR="003D7AC9" w:rsidRPr="00EA5DBC">
        <w:rPr>
          <w:rFonts w:ascii="Times New Roman" w:hAnsi="Times New Roman"/>
          <w:sz w:val="28"/>
          <w:szCs w:val="28"/>
        </w:rPr>
        <w:t xml:space="preserve"> и другие нарушения</w:t>
      </w:r>
      <w:r w:rsidR="00C44F04" w:rsidRPr="00EA5DBC">
        <w:rPr>
          <w:rFonts w:ascii="Times New Roman" w:hAnsi="Times New Roman"/>
          <w:sz w:val="28"/>
          <w:szCs w:val="28"/>
        </w:rPr>
        <w:t>.</w:t>
      </w:r>
    </w:p>
    <w:p w14:paraId="185EF54B" w14:textId="2A8B6E94" w:rsidR="00A1412A" w:rsidRPr="00EA5DBC" w:rsidRDefault="00690E8B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Правовыми инспекторами труда </w:t>
      </w:r>
      <w:r w:rsidR="003D7AC9" w:rsidRPr="00EA5DBC">
        <w:rPr>
          <w:rFonts w:ascii="Times New Roman" w:hAnsi="Times New Roman"/>
          <w:sz w:val="28"/>
          <w:szCs w:val="28"/>
        </w:rPr>
        <w:t xml:space="preserve">ДОРПРОФЖЕЛ ЮУЖД в 2024 году проведено 178 проверок </w:t>
      </w:r>
      <w:r w:rsidRPr="00EA5DBC">
        <w:rPr>
          <w:rFonts w:ascii="Times New Roman" w:hAnsi="Times New Roman"/>
          <w:sz w:val="28"/>
          <w:szCs w:val="28"/>
        </w:rPr>
        <w:t>в структурных подразделениях филиалов ОАО «РЖД». В ходе проверок было выявлено нарушение режима рабочего времени и времени отдыха, нарушение порядка предоставления обязательных выплат (отпускных, премий, оплаты сверхурочной работы, командировочных и т.п.), нарушение порядка применения дисциплинарных взысканий.</w:t>
      </w:r>
    </w:p>
    <w:p w14:paraId="3E8A2A9A" w14:textId="56CE3317" w:rsidR="000668B0" w:rsidRPr="00EA5DBC" w:rsidRDefault="00941AB1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Правовые инспекторы труда </w:t>
      </w:r>
      <w:r w:rsidR="00690E8B" w:rsidRPr="00EA5DBC">
        <w:rPr>
          <w:rFonts w:ascii="Times New Roman" w:hAnsi="Times New Roman"/>
          <w:sz w:val="28"/>
          <w:szCs w:val="28"/>
        </w:rPr>
        <w:t>Челябинской областной организаци</w:t>
      </w:r>
      <w:r w:rsidRPr="00EA5DBC">
        <w:rPr>
          <w:rFonts w:ascii="Times New Roman" w:hAnsi="Times New Roman"/>
          <w:sz w:val="28"/>
          <w:szCs w:val="28"/>
        </w:rPr>
        <w:t>и</w:t>
      </w:r>
      <w:r w:rsidR="00690E8B" w:rsidRPr="00EA5DBC">
        <w:rPr>
          <w:rFonts w:ascii="Times New Roman" w:hAnsi="Times New Roman"/>
          <w:sz w:val="28"/>
          <w:szCs w:val="28"/>
        </w:rPr>
        <w:t xml:space="preserve"> Профсоюза работников здравоохранения РФ </w:t>
      </w:r>
      <w:r w:rsidRPr="00EA5DBC">
        <w:rPr>
          <w:rFonts w:ascii="Times New Roman" w:hAnsi="Times New Roman"/>
          <w:sz w:val="28"/>
          <w:szCs w:val="28"/>
        </w:rPr>
        <w:t xml:space="preserve">провели 82 проверки работодателей, количество выявленных нарушений при проведении проверок </w:t>
      </w:r>
      <w:r w:rsidRPr="00EA5DBC">
        <w:rPr>
          <w:rFonts w:ascii="Times New Roman" w:hAnsi="Times New Roman"/>
          <w:sz w:val="28"/>
          <w:szCs w:val="28"/>
        </w:rPr>
        <w:lastRenderedPageBreak/>
        <w:t>составило 71574 нарушения, работодателям было направлено 20 представлений, устранено нарушений 65306.</w:t>
      </w:r>
    </w:p>
    <w:p w14:paraId="23AF8F65" w14:textId="26F59863" w:rsidR="00690E8B" w:rsidRPr="00EA5DBC" w:rsidRDefault="000C796D" w:rsidP="00EA5DBC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Большая часть выявленных нарушений трудового законодательства устраняется работодателями добровольно.</w:t>
      </w:r>
    </w:p>
    <w:p w14:paraId="033574F9" w14:textId="36E3DA05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С целью совершенствования и реализации ключевых направлений правозащитной работы, повышению доступности и качества оказываемых правозащитных услуг</w:t>
      </w:r>
      <w:r w:rsidR="008B7031" w:rsidRPr="00EA5DBC">
        <w:rPr>
          <w:rFonts w:ascii="Times New Roman" w:hAnsi="Times New Roman" w:cs="Times New Roman"/>
          <w:sz w:val="28"/>
          <w:szCs w:val="28"/>
        </w:rPr>
        <w:t>,</w:t>
      </w:r>
      <w:r w:rsidRPr="00EA5DBC">
        <w:rPr>
          <w:rFonts w:ascii="Times New Roman" w:hAnsi="Times New Roman" w:cs="Times New Roman"/>
          <w:sz w:val="28"/>
          <w:szCs w:val="28"/>
        </w:rPr>
        <w:t xml:space="preserve"> ФПЧО продолжает планомерную работу по повышению уровня правовых компетенций и практической </w:t>
      </w:r>
      <w:r w:rsidR="00132959" w:rsidRPr="00EA5DBC">
        <w:rPr>
          <w:rFonts w:ascii="Times New Roman" w:hAnsi="Times New Roman" w:cs="Times New Roman"/>
          <w:sz w:val="28"/>
          <w:szCs w:val="28"/>
        </w:rPr>
        <w:t>помощи,</w:t>
      </w:r>
      <w:r w:rsidRPr="00EA5DBC">
        <w:rPr>
          <w:rFonts w:ascii="Times New Roman" w:hAnsi="Times New Roman" w:cs="Times New Roman"/>
          <w:sz w:val="28"/>
          <w:szCs w:val="28"/>
        </w:rPr>
        <w:t xml:space="preserve"> внештатным инспекторам труда. </w:t>
      </w:r>
      <w:r w:rsidR="000C796D" w:rsidRPr="00EA5DBC">
        <w:rPr>
          <w:rFonts w:ascii="Times New Roman" w:hAnsi="Times New Roman" w:cs="Times New Roman"/>
          <w:sz w:val="28"/>
          <w:szCs w:val="28"/>
        </w:rPr>
        <w:t>В 2024 году п</w:t>
      </w:r>
      <w:r w:rsidRPr="00EA5DBC">
        <w:rPr>
          <w:rFonts w:ascii="Times New Roman" w:hAnsi="Times New Roman" w:cs="Times New Roman"/>
          <w:sz w:val="28"/>
          <w:szCs w:val="28"/>
        </w:rPr>
        <w:t>роведено обучение внештатных правовых инспекторов на базе АНО «Челябинский учебно-методический центр профсоюзов»</w:t>
      </w:r>
      <w:r w:rsidR="000C796D" w:rsidRPr="00EA5DBC">
        <w:rPr>
          <w:rFonts w:ascii="Times New Roman" w:hAnsi="Times New Roman" w:cs="Times New Roman"/>
          <w:sz w:val="28"/>
          <w:szCs w:val="28"/>
        </w:rPr>
        <w:t xml:space="preserve"> по программе </w:t>
      </w:r>
      <w:r w:rsidR="00502FDB" w:rsidRPr="00EA5DBC">
        <w:rPr>
          <w:rFonts w:ascii="Times New Roman" w:hAnsi="Times New Roman" w:cs="Times New Roman"/>
          <w:sz w:val="28"/>
          <w:szCs w:val="28"/>
        </w:rPr>
        <w:t xml:space="preserve">«Правовые основы и порядок проведения профсоюзными инспекторами проверок соблюдения работодателями трудовых прав работников», также часть правовых инспекторов труда Федерации профсоюзов Челябинской области и членских организаций прошла обучение по программе повышения квалификации «Контроль за соблюдением трудового законодательства, порядок проведения проверок» в </w:t>
      </w:r>
      <w:r w:rsidR="00132959" w:rsidRPr="00EA5DBC">
        <w:rPr>
          <w:rFonts w:ascii="Times New Roman" w:hAnsi="Times New Roman" w:cs="Times New Roman"/>
          <w:sz w:val="28"/>
          <w:szCs w:val="28"/>
        </w:rPr>
        <w:t>ОУП ВО «АТиСО»</w:t>
      </w:r>
      <w:r w:rsidRPr="00EA5DBC">
        <w:rPr>
          <w:rFonts w:ascii="Times New Roman" w:hAnsi="Times New Roman" w:cs="Times New Roman"/>
          <w:sz w:val="28"/>
          <w:szCs w:val="28"/>
        </w:rPr>
        <w:t>.</w:t>
      </w:r>
    </w:p>
    <w:p w14:paraId="34D53725" w14:textId="77777777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9D9EE5" w14:textId="400AAB53" w:rsidR="00502FDB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Федерация традиционно придает важное значение сотрудничеству с органами государственной власти, контрольн</w:t>
      </w:r>
      <w:r w:rsidR="00502FDB" w:rsidRPr="00EA5DBC">
        <w:rPr>
          <w:rFonts w:ascii="Times New Roman" w:hAnsi="Times New Roman" w:cs="Times New Roman"/>
          <w:sz w:val="28"/>
          <w:szCs w:val="28"/>
        </w:rPr>
        <w:t>ыми (</w:t>
      </w:r>
      <w:r w:rsidRPr="00EA5DBC">
        <w:rPr>
          <w:rFonts w:ascii="Times New Roman" w:hAnsi="Times New Roman" w:cs="Times New Roman"/>
          <w:sz w:val="28"/>
          <w:szCs w:val="28"/>
        </w:rPr>
        <w:t>надзорны</w:t>
      </w:r>
      <w:r w:rsidR="00502FDB" w:rsidRPr="00EA5DBC">
        <w:rPr>
          <w:rFonts w:ascii="Times New Roman" w:hAnsi="Times New Roman" w:cs="Times New Roman"/>
          <w:sz w:val="28"/>
          <w:szCs w:val="28"/>
        </w:rPr>
        <w:t>ми)</w:t>
      </w:r>
      <w:r w:rsidRPr="00EA5DBC">
        <w:rPr>
          <w:rFonts w:ascii="Times New Roman" w:hAnsi="Times New Roman" w:cs="Times New Roman"/>
          <w:sz w:val="28"/>
          <w:szCs w:val="28"/>
        </w:rPr>
        <w:t xml:space="preserve"> органами, общественными организациями и считает, что такое взаимодействие повыша</w:t>
      </w:r>
      <w:r w:rsidR="00502FDB" w:rsidRPr="00EA5DBC">
        <w:rPr>
          <w:rFonts w:ascii="Times New Roman" w:hAnsi="Times New Roman" w:cs="Times New Roman"/>
          <w:sz w:val="28"/>
          <w:szCs w:val="28"/>
        </w:rPr>
        <w:t>е</w:t>
      </w:r>
      <w:r w:rsidRPr="00EA5DBC">
        <w:rPr>
          <w:rFonts w:ascii="Times New Roman" w:hAnsi="Times New Roman" w:cs="Times New Roman"/>
          <w:sz w:val="28"/>
          <w:szCs w:val="28"/>
        </w:rPr>
        <w:t xml:space="preserve">т общественный статус </w:t>
      </w:r>
      <w:r w:rsidR="00502FDB" w:rsidRPr="00EA5DBC">
        <w:rPr>
          <w:rFonts w:ascii="Times New Roman" w:hAnsi="Times New Roman" w:cs="Times New Roman"/>
          <w:sz w:val="28"/>
          <w:szCs w:val="28"/>
        </w:rPr>
        <w:t>профсоюзов</w:t>
      </w:r>
      <w:r w:rsidRPr="00EA5DBC">
        <w:rPr>
          <w:rFonts w:ascii="Times New Roman" w:hAnsi="Times New Roman" w:cs="Times New Roman"/>
          <w:sz w:val="28"/>
          <w:szCs w:val="28"/>
        </w:rPr>
        <w:t>, использ</w:t>
      </w:r>
      <w:r w:rsidR="00502FDB" w:rsidRPr="00EA5DBC">
        <w:rPr>
          <w:rFonts w:ascii="Times New Roman" w:hAnsi="Times New Roman" w:cs="Times New Roman"/>
          <w:sz w:val="28"/>
          <w:szCs w:val="28"/>
        </w:rPr>
        <w:t>уется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право профсоюзов на представительство и защиту, оперативно реш</w:t>
      </w:r>
      <w:r w:rsidR="00502FDB" w:rsidRPr="00EA5DBC">
        <w:rPr>
          <w:rFonts w:ascii="Times New Roman" w:hAnsi="Times New Roman" w:cs="Times New Roman"/>
          <w:sz w:val="28"/>
          <w:szCs w:val="28"/>
        </w:rPr>
        <w:t>аются</w:t>
      </w:r>
      <w:r w:rsidRPr="00EA5DBC">
        <w:rPr>
          <w:rFonts w:ascii="Times New Roman" w:hAnsi="Times New Roman" w:cs="Times New Roman"/>
          <w:sz w:val="28"/>
          <w:szCs w:val="28"/>
        </w:rPr>
        <w:t xml:space="preserve"> вопросы по защите прав и гарантий работников</w:t>
      </w:r>
      <w:r w:rsidR="00502FDB" w:rsidRPr="00EA5DBC">
        <w:rPr>
          <w:rFonts w:ascii="Times New Roman" w:hAnsi="Times New Roman" w:cs="Times New Roman"/>
          <w:sz w:val="28"/>
          <w:szCs w:val="28"/>
        </w:rPr>
        <w:t xml:space="preserve"> ведется широкая работа по правовому информированию и правовому просвещению с привлечением широкого круга заинтересованных лиц и организаций.</w:t>
      </w:r>
    </w:p>
    <w:p w14:paraId="745B5668" w14:textId="1F1CB70C" w:rsidR="00BE005B" w:rsidRPr="00EA5DBC" w:rsidRDefault="00BE005B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Примером такого взаимодействия с органами Прокуратуры может служить ситуаци</w:t>
      </w:r>
      <w:r w:rsidR="0069477B" w:rsidRPr="00EA5DBC">
        <w:rPr>
          <w:rFonts w:ascii="Times New Roman" w:hAnsi="Times New Roman" w:cs="Times New Roman"/>
          <w:sz w:val="28"/>
          <w:szCs w:val="28"/>
        </w:rPr>
        <w:t>я</w:t>
      </w:r>
      <w:r w:rsidR="00A90FCD" w:rsidRPr="00EA5DBC">
        <w:rPr>
          <w:rFonts w:ascii="Times New Roman" w:hAnsi="Times New Roman" w:cs="Times New Roman"/>
          <w:sz w:val="28"/>
          <w:szCs w:val="28"/>
        </w:rPr>
        <w:t>, сложившаяся</w:t>
      </w:r>
      <w:r w:rsidRPr="00EA5DBC">
        <w:rPr>
          <w:rFonts w:ascii="Times New Roman" w:hAnsi="Times New Roman" w:cs="Times New Roman"/>
          <w:sz w:val="28"/>
          <w:szCs w:val="28"/>
        </w:rPr>
        <w:t xml:space="preserve"> в начале 2024 </w:t>
      </w:r>
      <w:r w:rsidR="00A90FCD" w:rsidRPr="00EA5DBC">
        <w:rPr>
          <w:rFonts w:ascii="Times New Roman" w:hAnsi="Times New Roman" w:cs="Times New Roman"/>
          <w:sz w:val="28"/>
          <w:szCs w:val="28"/>
        </w:rPr>
        <w:t>года на АО «ЧЭМК»: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предприятием предполагалось закрытие электродного производства, работников принуждали к переводу в другие подразделения комбината, либо к увольнению по собственному желанию</w:t>
      </w:r>
      <w:r w:rsidR="00ED08F7" w:rsidRPr="00EA5DBC">
        <w:rPr>
          <w:rFonts w:ascii="Times New Roman" w:hAnsi="Times New Roman" w:cs="Times New Roman"/>
          <w:sz w:val="28"/>
          <w:szCs w:val="28"/>
        </w:rPr>
        <w:t>, не проводя при этом никаких мероприятий по сокращению численности (штата). После консультаций с областным комитетом представители первичной профсоюзной организации ЧЭМК подготовили от имени работников обращение в прокуратуру района, были проведены совещания с заместителем прокурора по сложившейся ситуации. После проведения выездной проверки представителями прокуратуры района ситуация на предприятии изменилась, неправомерные действия со стороны работодателя в отношении работников были прекращены, более 200 работников АО «ЧЭМК» сохранили рабочие места.</w:t>
      </w:r>
    </w:p>
    <w:p w14:paraId="44E1702E" w14:textId="3BF329DA" w:rsidR="004E5A48" w:rsidRPr="00EA5DBC" w:rsidRDefault="004E5A48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течение 2024 года, в соответствии с</w:t>
      </w:r>
      <w:r w:rsidR="00A90FCD" w:rsidRPr="00EA5DBC">
        <w:rPr>
          <w:rFonts w:ascii="Times New Roman" w:hAnsi="Times New Roman" w:cs="Times New Roman"/>
          <w:sz w:val="28"/>
          <w:szCs w:val="28"/>
        </w:rPr>
        <w:t>о ст. 22 Федерального закона «О </w:t>
      </w:r>
      <w:r w:rsidRPr="00EA5DBC">
        <w:rPr>
          <w:rFonts w:ascii="Times New Roman" w:hAnsi="Times New Roman" w:cs="Times New Roman"/>
          <w:sz w:val="28"/>
          <w:szCs w:val="28"/>
        </w:rPr>
        <w:t xml:space="preserve">прокуратуре Российской Федерации» главный правовой инспектор труда </w:t>
      </w:r>
      <w:r w:rsidRPr="00EA5DBC">
        <w:rPr>
          <w:rFonts w:ascii="Times New Roman" w:hAnsi="Times New Roman" w:cs="Times New Roman"/>
          <w:sz w:val="28"/>
          <w:szCs w:val="28"/>
        </w:rPr>
        <w:lastRenderedPageBreak/>
        <w:t>Профсоюза на ЮУЖД привлекалась к участию в совместных проверках транспо</w:t>
      </w:r>
      <w:r w:rsidR="00132959" w:rsidRPr="00EA5DBC">
        <w:rPr>
          <w:rFonts w:ascii="Times New Roman" w:hAnsi="Times New Roman" w:cs="Times New Roman"/>
          <w:sz w:val="28"/>
          <w:szCs w:val="28"/>
        </w:rPr>
        <w:t xml:space="preserve">ртной прокуратурой Челябинска, </w:t>
      </w:r>
      <w:r w:rsidRPr="00EA5DBC">
        <w:rPr>
          <w:rFonts w:ascii="Times New Roman" w:hAnsi="Times New Roman" w:cs="Times New Roman"/>
          <w:sz w:val="28"/>
          <w:szCs w:val="28"/>
        </w:rPr>
        <w:t>а также по запросам привлекалась для оказания практической и теоретической помощи и дачи заключения по ее результатам.</w:t>
      </w:r>
      <w:r w:rsidR="00B21F53" w:rsidRPr="00EA5DBC">
        <w:rPr>
          <w:rFonts w:ascii="Times New Roman" w:hAnsi="Times New Roman" w:cs="Times New Roman"/>
          <w:sz w:val="28"/>
          <w:szCs w:val="28"/>
        </w:rPr>
        <w:t xml:space="preserve"> Всего за указанный период в органы прокуратуры передано 4 материала о выявленных в ходе совместных проверок нарушениях трудового законодательства. </w:t>
      </w:r>
    </w:p>
    <w:p w14:paraId="19708950" w14:textId="3B1F8155" w:rsidR="00502FDB" w:rsidRPr="00EA5DBC" w:rsidRDefault="00A90FCD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Однако считаем</w:t>
      </w:r>
      <w:r w:rsidR="00502FDB" w:rsidRPr="00EA5DBC">
        <w:rPr>
          <w:rFonts w:ascii="Times New Roman" w:hAnsi="Times New Roman" w:cs="Times New Roman"/>
          <w:sz w:val="28"/>
          <w:szCs w:val="28"/>
        </w:rPr>
        <w:t>, что в 2024 году взаимодействие с контрольными (надзорными) органами было недостаточно эффективным, поскольку введенный мораторий на проведение проверок ограничивает возмож</w:t>
      </w:r>
      <w:r w:rsidRPr="00EA5DBC">
        <w:rPr>
          <w:rFonts w:ascii="Times New Roman" w:hAnsi="Times New Roman" w:cs="Times New Roman"/>
          <w:sz w:val="28"/>
          <w:szCs w:val="28"/>
        </w:rPr>
        <w:t>ности не только профсоюзов, но и Государственной</w:t>
      </w:r>
      <w:r w:rsidR="00502FDB" w:rsidRPr="00EA5DBC">
        <w:rPr>
          <w:rFonts w:ascii="Times New Roman" w:hAnsi="Times New Roman" w:cs="Times New Roman"/>
          <w:sz w:val="28"/>
          <w:szCs w:val="28"/>
        </w:rPr>
        <w:t xml:space="preserve"> инспекции труда и Прокуратуры на участие в проверках работодателей, привлечении их к ответственности за нарушени</w:t>
      </w:r>
      <w:r w:rsidR="006F2379" w:rsidRPr="00EA5DBC">
        <w:rPr>
          <w:rFonts w:ascii="Times New Roman" w:hAnsi="Times New Roman" w:cs="Times New Roman"/>
          <w:sz w:val="28"/>
          <w:szCs w:val="28"/>
        </w:rPr>
        <w:t>я</w:t>
      </w:r>
      <w:r w:rsidR="00502FDB" w:rsidRPr="00EA5DBC">
        <w:rPr>
          <w:rFonts w:ascii="Times New Roman" w:hAnsi="Times New Roman" w:cs="Times New Roman"/>
          <w:sz w:val="28"/>
          <w:szCs w:val="28"/>
        </w:rPr>
        <w:t xml:space="preserve"> трудового законодательства, </w:t>
      </w:r>
      <w:r w:rsidR="006F2379" w:rsidRPr="00EA5DBC">
        <w:rPr>
          <w:rFonts w:ascii="Times New Roman" w:hAnsi="Times New Roman" w:cs="Times New Roman"/>
          <w:sz w:val="28"/>
          <w:szCs w:val="28"/>
        </w:rPr>
        <w:t>чем пользуются</w:t>
      </w:r>
      <w:r w:rsidR="00502FDB" w:rsidRPr="00EA5DBC">
        <w:rPr>
          <w:rFonts w:ascii="Times New Roman" w:hAnsi="Times New Roman" w:cs="Times New Roman"/>
          <w:sz w:val="28"/>
          <w:szCs w:val="28"/>
        </w:rPr>
        <w:t xml:space="preserve"> недобросовестны</w:t>
      </w:r>
      <w:r w:rsidR="006F2379" w:rsidRPr="00EA5DBC">
        <w:rPr>
          <w:rFonts w:ascii="Times New Roman" w:hAnsi="Times New Roman" w:cs="Times New Roman"/>
          <w:sz w:val="28"/>
          <w:szCs w:val="28"/>
        </w:rPr>
        <w:t>е</w:t>
      </w:r>
      <w:r w:rsidR="00502FDB" w:rsidRPr="00EA5DBC">
        <w:rPr>
          <w:rFonts w:ascii="Times New Roman" w:hAnsi="Times New Roman" w:cs="Times New Roman"/>
          <w:sz w:val="28"/>
          <w:szCs w:val="28"/>
        </w:rPr>
        <w:t xml:space="preserve"> работодател</w:t>
      </w:r>
      <w:r w:rsidR="006F2379" w:rsidRPr="00EA5DBC">
        <w:rPr>
          <w:rFonts w:ascii="Times New Roman" w:hAnsi="Times New Roman" w:cs="Times New Roman"/>
          <w:sz w:val="28"/>
          <w:szCs w:val="28"/>
        </w:rPr>
        <w:t>и, которые чувствуют себя безнаказанными и продолжают нарушать трудовое законодательство.</w:t>
      </w:r>
    </w:p>
    <w:p w14:paraId="149F21E0" w14:textId="220AD0C1" w:rsidR="006F2379" w:rsidRPr="00EA5DBC" w:rsidRDefault="00351AA3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В 2024 году профсоюзные организации области принимали </w:t>
      </w:r>
      <w:r w:rsidR="004022E6" w:rsidRPr="00EA5DBC">
        <w:rPr>
          <w:rFonts w:ascii="Times New Roman" w:hAnsi="Times New Roman" w:cs="Times New Roman"/>
          <w:sz w:val="28"/>
          <w:szCs w:val="28"/>
        </w:rPr>
        <w:t>участ</w:t>
      </w:r>
      <w:r w:rsidRPr="00EA5DBC">
        <w:rPr>
          <w:rFonts w:ascii="Times New Roman" w:hAnsi="Times New Roman" w:cs="Times New Roman"/>
          <w:sz w:val="28"/>
          <w:szCs w:val="28"/>
        </w:rPr>
        <w:t>ие</w:t>
      </w:r>
      <w:r w:rsidR="004022E6" w:rsidRPr="00EA5DBC">
        <w:rPr>
          <w:rFonts w:ascii="Times New Roman" w:hAnsi="Times New Roman" w:cs="Times New Roman"/>
          <w:sz w:val="28"/>
          <w:szCs w:val="28"/>
        </w:rPr>
        <w:t xml:space="preserve"> в экспертизе нормативных правовых актов, связанных с социально-экономическим положением работников</w:t>
      </w:r>
      <w:r w:rsidR="00132959" w:rsidRPr="00EA5DBC">
        <w:rPr>
          <w:rFonts w:ascii="Times New Roman" w:hAnsi="Times New Roman" w:cs="Times New Roman"/>
          <w:sz w:val="28"/>
          <w:szCs w:val="28"/>
        </w:rPr>
        <w:t>. П</w:t>
      </w:r>
      <w:r w:rsidRPr="00EA5DBC">
        <w:rPr>
          <w:rFonts w:ascii="Times New Roman" w:hAnsi="Times New Roman" w:cs="Times New Roman"/>
          <w:sz w:val="28"/>
          <w:szCs w:val="28"/>
        </w:rPr>
        <w:t>ри эт</w:t>
      </w:r>
      <w:r w:rsidR="00132959" w:rsidRPr="00EA5DBC">
        <w:rPr>
          <w:rFonts w:ascii="Times New Roman" w:hAnsi="Times New Roman" w:cs="Times New Roman"/>
          <w:sz w:val="28"/>
          <w:szCs w:val="28"/>
        </w:rPr>
        <w:t>ом мы считаем, что недостаточно реализуе</w:t>
      </w:r>
      <w:r w:rsidRPr="00EA5DBC">
        <w:rPr>
          <w:rFonts w:ascii="Times New Roman" w:hAnsi="Times New Roman" w:cs="Times New Roman"/>
          <w:sz w:val="28"/>
          <w:szCs w:val="28"/>
        </w:rPr>
        <w:t xml:space="preserve">тся </w:t>
      </w:r>
      <w:r w:rsidR="00D13FB6" w:rsidRPr="00EA5DBC">
        <w:rPr>
          <w:rFonts w:ascii="Times New Roman" w:hAnsi="Times New Roman" w:cs="Times New Roman"/>
          <w:sz w:val="28"/>
          <w:szCs w:val="28"/>
        </w:rPr>
        <w:t>статья 35.1 Трудового кодекса РФ в части согласования законов области и иных нормативных правовых документов, программ социально-экономического развития, других актов органов государственной власти и органов местного самоуправления, затрагивающих социально-трудовые права работников. В 2024 году Федерация профсоюзов Челябинской области добивалась внесения в нормативные правовые акты Челябинской области соответствующих изменений, работа продолжается и в настоящее время.</w:t>
      </w:r>
    </w:p>
    <w:p w14:paraId="2F79C511" w14:textId="090F7D48" w:rsidR="004022E6" w:rsidRPr="00EA5DBC" w:rsidRDefault="00D13FB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2024 году п</w:t>
      </w:r>
      <w:r w:rsidR="004022E6" w:rsidRPr="00EA5DBC">
        <w:rPr>
          <w:rFonts w:ascii="Times New Roman" w:hAnsi="Times New Roman" w:cs="Times New Roman"/>
          <w:sz w:val="28"/>
          <w:szCs w:val="28"/>
        </w:rPr>
        <w:t xml:space="preserve">роведена экспертиза </w:t>
      </w:r>
      <w:r w:rsidRPr="00EA5DBC">
        <w:rPr>
          <w:rFonts w:ascii="Times New Roman" w:hAnsi="Times New Roman" w:cs="Times New Roman"/>
          <w:sz w:val="28"/>
          <w:szCs w:val="28"/>
        </w:rPr>
        <w:t>395</w:t>
      </w:r>
      <w:r w:rsidR="004022E6" w:rsidRPr="00EA5DBC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Pr="00EA5DBC">
        <w:rPr>
          <w:rFonts w:ascii="Times New Roman" w:hAnsi="Times New Roman" w:cs="Times New Roman"/>
          <w:sz w:val="28"/>
          <w:szCs w:val="28"/>
        </w:rPr>
        <w:t>, большая доля рассматриваемых НПА приходится на Челябинскую областную организацию Профессионального союза работников автомобильного и сельскохозяйственного машиностроения РФ</w:t>
      </w:r>
      <w:r w:rsidR="004022E6" w:rsidRPr="00EA5DBC">
        <w:rPr>
          <w:rFonts w:ascii="Times New Roman" w:hAnsi="Times New Roman" w:cs="Times New Roman"/>
          <w:sz w:val="28"/>
          <w:szCs w:val="28"/>
        </w:rPr>
        <w:t xml:space="preserve">. Вносимые изменения в нормативные акты позволяют оперативно реагировать на новеллы законодательства и вносить изменения в отраслевые соглашения и коллективные договоры. </w:t>
      </w:r>
    </w:p>
    <w:p w14:paraId="5F521795" w14:textId="0E9780C3" w:rsidR="004022E6" w:rsidRPr="00EA5DBC" w:rsidRDefault="00524125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Специалисты Челябинской областной организацией Профсоюза работников народного образования и науки РФ принимали активное участие в обсуждении постановления Правительства Челябинской области от 09.09.2024 года № 520-П «О внесении изменений в постановление правительства Челябинской области от 31.08.2010 года № 132-П «О положении об оплате труда работников областных государственных бюджетных, автономных и казенных учреждений, подведомственных Министерству образования и науки Челябинской области» в части установления единовременных стимулирующих выплат молодым </w:t>
      </w:r>
      <w:r w:rsidRPr="00EA5DBC">
        <w:rPr>
          <w:rFonts w:ascii="Times New Roman" w:hAnsi="Times New Roman"/>
          <w:sz w:val="28"/>
          <w:szCs w:val="28"/>
        </w:rPr>
        <w:lastRenderedPageBreak/>
        <w:t>специалистам, трудоустроившимся с 01.09.2023 года</w:t>
      </w:r>
      <w:r w:rsidR="004022E6" w:rsidRPr="00EA5DBC">
        <w:rPr>
          <w:rFonts w:ascii="Times New Roman" w:hAnsi="Times New Roman" w:cs="Times New Roman"/>
          <w:sz w:val="28"/>
          <w:szCs w:val="28"/>
        </w:rPr>
        <w:t>.</w:t>
      </w:r>
      <w:r w:rsidRPr="00EA5DBC">
        <w:rPr>
          <w:rFonts w:ascii="Times New Roman" w:hAnsi="Times New Roman" w:cs="Times New Roman"/>
          <w:sz w:val="28"/>
          <w:szCs w:val="28"/>
        </w:rPr>
        <w:t xml:space="preserve"> Всего областной организацией принималось участие в экспертизе 26 нормативных правовых актов муниципального уровня и 4 нормативных правовых актов регионального уровня.</w:t>
      </w:r>
    </w:p>
    <w:p w14:paraId="424E6C31" w14:textId="2EB1387D" w:rsidR="004022E6" w:rsidRPr="00EA5DBC" w:rsidRDefault="000F0D07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Специалистами по правозащитной работе </w:t>
      </w:r>
      <w:r w:rsidR="00524125" w:rsidRPr="00EA5DBC">
        <w:rPr>
          <w:rFonts w:ascii="Times New Roman" w:hAnsi="Times New Roman"/>
          <w:sz w:val="28"/>
          <w:szCs w:val="28"/>
        </w:rPr>
        <w:t>Челябинской областной организации Профсоюза работников здравоохранения РФ</w:t>
      </w:r>
      <w:r w:rsidRPr="00EA5DBC">
        <w:rPr>
          <w:rFonts w:ascii="Times New Roman" w:hAnsi="Times New Roman"/>
          <w:sz w:val="28"/>
          <w:szCs w:val="28"/>
        </w:rPr>
        <w:t xml:space="preserve"> проведено 9 экспертиз проектов законов и иных нормативных правовых актов региона, в том числе 3 по повышению уровня заработной платы и 2 по расширению мер социальной поддержки. Например, по уведомлению Министерства здравоохранения Челябинской области была проведена экспертиза проекта изменений в постановление Правительства Челябинской области от 29.11.2010 года № 280-П «О положении об оплате труда работников областных государственных казенных учреждений, а также бюджетных и автономных учреждений, в отношении которых Министерство здравоохранения Челябинской области осуществляет функции и полномочия учредителя» в части установления компенсационных выплат</w:t>
      </w:r>
      <w:r w:rsidR="00376BB8" w:rsidRPr="00EA5DBC">
        <w:rPr>
          <w:rFonts w:ascii="Times New Roman" w:hAnsi="Times New Roman"/>
          <w:sz w:val="28"/>
          <w:szCs w:val="28"/>
        </w:rPr>
        <w:t xml:space="preserve"> работникам за работу с ВИЧ-инфицированными больными, об оплате сверхурочной работы, о порядке установления стимулирующих выплат за выслугу лет и другие вопросы.</w:t>
      </w:r>
    </w:p>
    <w:p w14:paraId="2F9B4927" w14:textId="77777777" w:rsidR="00B644BA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Актуальной остается деятельность профсоюза по подготовке исковых заявлений в суд, представления интересов в судах. </w:t>
      </w:r>
    </w:p>
    <w:p w14:paraId="55995B48" w14:textId="14AC3820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За отчетный период оказана помощь в оформлении документов в суды и консультирование</w:t>
      </w:r>
      <w:r w:rsidR="00B644BA" w:rsidRPr="00EA5DBC">
        <w:rPr>
          <w:rFonts w:ascii="Times New Roman" w:hAnsi="Times New Roman" w:cs="Times New Roman"/>
          <w:sz w:val="28"/>
          <w:szCs w:val="28"/>
        </w:rPr>
        <w:t xml:space="preserve"> по вопросам судебной защиты 306</w:t>
      </w:r>
      <w:r w:rsidRPr="00EA5DBC">
        <w:rPr>
          <w:rFonts w:ascii="Times New Roman" w:hAnsi="Times New Roman" w:cs="Times New Roman"/>
          <w:sz w:val="28"/>
          <w:szCs w:val="28"/>
        </w:rPr>
        <w:t xml:space="preserve"> обратившимся. </w:t>
      </w:r>
      <w:r w:rsidR="00B644BA" w:rsidRPr="00EA5DBC">
        <w:rPr>
          <w:rFonts w:ascii="Times New Roman" w:hAnsi="Times New Roman" w:cs="Times New Roman"/>
          <w:sz w:val="28"/>
          <w:szCs w:val="28"/>
        </w:rPr>
        <w:t>В судах рассматривалось 134 иска, из которых удовлетворено – 123.</w:t>
      </w:r>
    </w:p>
    <w:p w14:paraId="774FBDEF" w14:textId="54FC6DC3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Пример</w:t>
      </w:r>
      <w:r w:rsidR="00C002BE" w:rsidRPr="00EA5DBC">
        <w:rPr>
          <w:rFonts w:ascii="Times New Roman" w:hAnsi="Times New Roman" w:cs="Times New Roman"/>
          <w:sz w:val="28"/>
          <w:szCs w:val="28"/>
        </w:rPr>
        <w:t>ы</w:t>
      </w:r>
      <w:r w:rsidRPr="00EA5DBC">
        <w:rPr>
          <w:rFonts w:ascii="Times New Roman" w:hAnsi="Times New Roman" w:cs="Times New Roman"/>
          <w:sz w:val="28"/>
          <w:szCs w:val="28"/>
        </w:rPr>
        <w:t xml:space="preserve"> оказания персонифицированной помощи по восстановлению социально-трудовых и иных прав </w:t>
      </w:r>
      <w:r w:rsidR="00C002BE" w:rsidRPr="00EA5DBC">
        <w:rPr>
          <w:rFonts w:ascii="Times New Roman" w:hAnsi="Times New Roman" w:cs="Times New Roman"/>
          <w:sz w:val="28"/>
          <w:szCs w:val="28"/>
        </w:rPr>
        <w:t>членов профсоюза</w:t>
      </w:r>
      <w:r w:rsidRPr="00EA5DBC">
        <w:rPr>
          <w:rFonts w:ascii="Times New Roman" w:hAnsi="Times New Roman" w:cs="Times New Roman"/>
          <w:sz w:val="28"/>
          <w:szCs w:val="28"/>
        </w:rPr>
        <w:t>:</w:t>
      </w:r>
    </w:p>
    <w:p w14:paraId="35006DA6" w14:textId="16E06C82" w:rsidR="00B644BA" w:rsidRPr="00EA5DBC" w:rsidRDefault="00B644BA" w:rsidP="00EA5DB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Правовыми инспекторами труда Федерации профсоюзов Челябинской области </w:t>
      </w:r>
      <w:r w:rsidR="00077108" w:rsidRPr="00EA5DBC">
        <w:rPr>
          <w:rFonts w:ascii="Times New Roman" w:hAnsi="Times New Roman" w:cs="Times New Roman"/>
          <w:sz w:val="28"/>
          <w:szCs w:val="28"/>
        </w:rPr>
        <w:t>была оказана ю</w:t>
      </w:r>
      <w:r w:rsidRPr="00EA5DBC">
        <w:rPr>
          <w:rFonts w:ascii="Times New Roman" w:hAnsi="Times New Roman" w:cs="Times New Roman"/>
          <w:sz w:val="28"/>
          <w:szCs w:val="28"/>
        </w:rPr>
        <w:t xml:space="preserve">ридическая помощь в составлении искового заявления </w:t>
      </w:r>
      <w:r w:rsidR="00077108" w:rsidRPr="00EA5DBC">
        <w:rPr>
          <w:rFonts w:ascii="Times New Roman" w:hAnsi="Times New Roman" w:cs="Times New Roman"/>
          <w:sz w:val="28"/>
          <w:szCs w:val="28"/>
        </w:rPr>
        <w:t>работнику</w:t>
      </w:r>
      <w:r w:rsidRPr="00EA5DBC">
        <w:rPr>
          <w:rFonts w:ascii="Times New Roman" w:hAnsi="Times New Roman" w:cs="Times New Roman"/>
          <w:sz w:val="28"/>
          <w:szCs w:val="28"/>
        </w:rPr>
        <w:t xml:space="preserve"> ООО «Вайлдберриз»</w:t>
      </w:r>
      <w:r w:rsidR="00077108" w:rsidRPr="00EA5DBC">
        <w:rPr>
          <w:rFonts w:ascii="Times New Roman" w:hAnsi="Times New Roman" w:cs="Times New Roman"/>
          <w:sz w:val="28"/>
          <w:szCs w:val="28"/>
        </w:rPr>
        <w:t xml:space="preserve"> о признании </w:t>
      </w:r>
      <w:r w:rsidR="00826B61" w:rsidRPr="00EA5DBC">
        <w:rPr>
          <w:rFonts w:ascii="Times New Roman" w:hAnsi="Times New Roman" w:cs="Times New Roman"/>
          <w:sz w:val="28"/>
          <w:szCs w:val="28"/>
        </w:rPr>
        <w:t xml:space="preserve">трудовых отношений, </w:t>
      </w:r>
      <w:r w:rsidR="00541698" w:rsidRPr="00EA5DBC">
        <w:rPr>
          <w:rFonts w:ascii="Times New Roman" w:hAnsi="Times New Roman" w:cs="Times New Roman"/>
          <w:sz w:val="28"/>
          <w:szCs w:val="28"/>
        </w:rPr>
        <w:t xml:space="preserve">внесении записи в электронную трудовую книжку истца, путем направления сведений в Социальный фонд России, </w:t>
      </w:r>
      <w:r w:rsidR="00826B61" w:rsidRPr="00EA5DBC">
        <w:rPr>
          <w:rFonts w:ascii="Times New Roman" w:hAnsi="Times New Roman" w:cs="Times New Roman"/>
          <w:sz w:val="28"/>
          <w:szCs w:val="28"/>
        </w:rPr>
        <w:t>взыскании заработной платы за время вынужденного прогула, взыскание компенсации за отпуск за весь период работы</w:t>
      </w:r>
      <w:r w:rsidR="00DF42ED" w:rsidRPr="00EA5DBC">
        <w:rPr>
          <w:rFonts w:ascii="Times New Roman" w:hAnsi="Times New Roman" w:cs="Times New Roman"/>
          <w:sz w:val="28"/>
          <w:szCs w:val="28"/>
        </w:rPr>
        <w:t>, компенсацию морального вреда</w:t>
      </w:r>
      <w:r w:rsidR="00541698" w:rsidRPr="00EA5DBC">
        <w:rPr>
          <w:rFonts w:ascii="Times New Roman" w:hAnsi="Times New Roman" w:cs="Times New Roman"/>
          <w:sz w:val="28"/>
          <w:szCs w:val="28"/>
        </w:rPr>
        <w:t>. При полном юридическом сопровождении юристами Федерации все исковые требования были удовлетворены.</w:t>
      </w:r>
    </w:p>
    <w:p w14:paraId="16B4124A" w14:textId="026ED9AD" w:rsidR="00C002BE" w:rsidRPr="00EA5DBC" w:rsidRDefault="00C002BE" w:rsidP="00EA5DB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Работнику АО «ЧЭМК» была оказана юридическая помощь в составлении искового заявление о взыскании с работодателя компенсации морального вреда в связи с причинением вреда здоровья профессиональным заболеванием. У Челябинской областной организации ГМПР сложилась обширная положительная судебная </w:t>
      </w:r>
      <w:r w:rsidRPr="00EA5DBC">
        <w:rPr>
          <w:rFonts w:ascii="Times New Roman" w:hAnsi="Times New Roman" w:cs="Times New Roman"/>
          <w:sz w:val="28"/>
          <w:szCs w:val="28"/>
        </w:rPr>
        <w:lastRenderedPageBreak/>
        <w:t>практика по взысканию компенсации морального вреда причиненного утратой здоровья на производстве.</w:t>
      </w:r>
    </w:p>
    <w:p w14:paraId="7FD0C793" w14:textId="36CC9AEC" w:rsidR="00B6028F" w:rsidRPr="00EA5DBC" w:rsidRDefault="00B6028F" w:rsidP="00EA5DBC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Обширный положительный опыт судебного восстановления прав работников на досрочную трудовую пенсию сложился в таких областных организация, как </w:t>
      </w:r>
      <w:r w:rsidRPr="00EA5DBC">
        <w:rPr>
          <w:rFonts w:ascii="Times New Roman" w:hAnsi="Times New Roman"/>
          <w:sz w:val="28"/>
          <w:szCs w:val="28"/>
        </w:rPr>
        <w:t>здравоохранения, ГМПР, народного образования и науки, продолж</w:t>
      </w:r>
      <w:r w:rsidR="00E53162" w:rsidRPr="00EA5DBC">
        <w:rPr>
          <w:rFonts w:ascii="Times New Roman" w:hAnsi="Times New Roman"/>
          <w:sz w:val="28"/>
          <w:szCs w:val="28"/>
        </w:rPr>
        <w:t>илась такая работа и в 2024 году</w:t>
      </w:r>
      <w:r w:rsidRPr="00EA5DBC">
        <w:rPr>
          <w:rFonts w:ascii="Times New Roman" w:hAnsi="Times New Roman"/>
          <w:sz w:val="28"/>
          <w:szCs w:val="28"/>
        </w:rPr>
        <w:t>.</w:t>
      </w:r>
    </w:p>
    <w:p w14:paraId="4A42DB20" w14:textId="5CE1EB85" w:rsidR="00B6028F" w:rsidRPr="00EA5DBC" w:rsidRDefault="00194EAA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При полном юридическом сопровождении п</w:t>
      </w:r>
      <w:r w:rsidR="00B6028F" w:rsidRPr="00EA5DBC">
        <w:rPr>
          <w:rFonts w:ascii="Times New Roman" w:hAnsi="Times New Roman"/>
          <w:sz w:val="28"/>
          <w:szCs w:val="28"/>
        </w:rPr>
        <w:t>равов</w:t>
      </w:r>
      <w:r w:rsidRPr="00EA5DBC">
        <w:rPr>
          <w:rFonts w:ascii="Times New Roman" w:hAnsi="Times New Roman"/>
          <w:sz w:val="28"/>
          <w:szCs w:val="28"/>
        </w:rPr>
        <w:t>ого</w:t>
      </w:r>
      <w:r w:rsidR="00B6028F" w:rsidRPr="00EA5DBC">
        <w:rPr>
          <w:rFonts w:ascii="Times New Roman" w:hAnsi="Times New Roman"/>
          <w:sz w:val="28"/>
          <w:szCs w:val="28"/>
        </w:rPr>
        <w:t xml:space="preserve"> инспектора труда Челябинской областной организации Профсоюза работников здравоохранения РФ</w:t>
      </w:r>
      <w:r w:rsidRPr="00EA5DBC">
        <w:rPr>
          <w:rFonts w:ascii="Times New Roman" w:hAnsi="Times New Roman"/>
          <w:sz w:val="28"/>
          <w:szCs w:val="28"/>
        </w:rPr>
        <w:t xml:space="preserve"> в 2024 года в апелляционной инстанции были восстановлены трудовые права фельдшера ГБУЗ «Врачебно-физкультурный диспансер г. Магнитогорск» в части взыскания недополученных сумм стимулирующих выплат, которые не были выплачены работнику в связи с принятием нового </w:t>
      </w:r>
      <w:r w:rsidR="007116D7" w:rsidRPr="00EA5DBC">
        <w:rPr>
          <w:rFonts w:ascii="Times New Roman" w:hAnsi="Times New Roman"/>
          <w:sz w:val="28"/>
          <w:szCs w:val="28"/>
        </w:rPr>
        <w:t>положения об оплате труда, которым уменьшены стимулирующие выплаты с 50% до 30% от оклада. Поскольку работник не был своевременно ознакомлен с ЛНА, суд апелляционной инстанции встал на сторону работника.</w:t>
      </w:r>
    </w:p>
    <w:p w14:paraId="4F25CAAC" w14:textId="62602CF2" w:rsidR="0003731D" w:rsidRPr="00EA5DBC" w:rsidRDefault="0003731D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Челябинский областной суд восстановил на работе члена профсоюза – уборщика служебных помещений пункта сокрой помощи с. Степное ГБУЗ «Районной больницы г. Пласт». В суде сокращение работницы было признано незаконным, в пользу работника были взысканы: компенсация вынужденного прогула, невыплаченная заработная плата за совмещение функций санитарки, фактически выполняемых работником, но не указанных в должностной инструкции. Юристом областного комитета была оказана полная юридическая помощь.</w:t>
      </w:r>
    </w:p>
    <w:p w14:paraId="2884DDC2" w14:textId="1EA91842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</w:t>
      </w:r>
      <w:r w:rsidR="0003731D" w:rsidRPr="00EA5DBC">
        <w:rPr>
          <w:rFonts w:ascii="Times New Roman" w:hAnsi="Times New Roman" w:cs="Times New Roman"/>
          <w:sz w:val="28"/>
          <w:szCs w:val="28"/>
        </w:rPr>
        <w:t>4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среди членов профсоюза была востребована юридическая помощь не только при рассмотрении трудовых споров, но и </w:t>
      </w:r>
      <w:r w:rsidR="0003731D" w:rsidRPr="00EA5DBC">
        <w:rPr>
          <w:rFonts w:ascii="Times New Roman" w:hAnsi="Times New Roman" w:cs="Times New Roman"/>
          <w:sz w:val="28"/>
          <w:szCs w:val="28"/>
        </w:rPr>
        <w:t>в делах,</w:t>
      </w:r>
      <w:r w:rsidRPr="00EA5DBC">
        <w:rPr>
          <w:rFonts w:ascii="Times New Roman" w:hAnsi="Times New Roman" w:cs="Times New Roman"/>
          <w:sz w:val="28"/>
          <w:szCs w:val="28"/>
        </w:rPr>
        <w:t xml:space="preserve"> не связанных с трудовыми отношениями, таким как незаконные взыскания по кредитам, оформленным мошенниками, незаконного взыскания за пользование услугами жилищно-коммунального хозяйства, в сфере семейного, наследственного и налогового законодательства, иных вопросах.</w:t>
      </w:r>
      <w:r w:rsidR="0003731D" w:rsidRPr="00EA5DBC">
        <w:rPr>
          <w:rFonts w:ascii="Times New Roman" w:hAnsi="Times New Roman" w:cs="Times New Roman"/>
          <w:sz w:val="28"/>
          <w:szCs w:val="28"/>
        </w:rPr>
        <w:t xml:space="preserve"> Так юристами Федерации оказана помощь в составлении искового заявления о взыскании незаконно списанных денежных средств со счета члена профсоюза в пользу коллекторского агентства.</w:t>
      </w:r>
    </w:p>
    <w:p w14:paraId="323BFF66" w14:textId="25D9867C" w:rsidR="00A17CA9" w:rsidRPr="00EA5DBC" w:rsidRDefault="00A17CA9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2024 году юристами Федерации профсоюзов Челябинской области и ч</w:t>
      </w:r>
      <w:r w:rsidR="00021EE9" w:rsidRPr="00EA5DBC">
        <w:rPr>
          <w:rFonts w:ascii="Times New Roman" w:hAnsi="Times New Roman" w:cs="Times New Roman"/>
          <w:sz w:val="28"/>
          <w:szCs w:val="28"/>
        </w:rPr>
        <w:t xml:space="preserve">ленских организаций оказывалась </w:t>
      </w:r>
      <w:r w:rsidRPr="00EA5DBC">
        <w:rPr>
          <w:rFonts w:ascii="Times New Roman" w:hAnsi="Times New Roman" w:cs="Times New Roman"/>
          <w:sz w:val="28"/>
          <w:szCs w:val="28"/>
        </w:rPr>
        <w:t>также помощь и в порядке досудебного урегулирования трудовых споров.</w:t>
      </w:r>
    </w:p>
    <w:p w14:paraId="78150A9D" w14:textId="6E39ED24" w:rsidR="00A17CA9" w:rsidRPr="00EA5DBC" w:rsidRDefault="00F956CC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По заявлениям работников организаций в Комиссиях по трудовым спорам рассматривались трудовые конфликты по вопросам неправомерного привлечения к дисциплинарной ответственности и невыплате стимулирующих выплат.</w:t>
      </w:r>
      <w:r w:rsidR="00D562FC" w:rsidRPr="00EA5DBC">
        <w:rPr>
          <w:rFonts w:ascii="Times New Roman" w:hAnsi="Times New Roman" w:cs="Times New Roman"/>
          <w:sz w:val="28"/>
          <w:szCs w:val="28"/>
        </w:rPr>
        <w:t xml:space="preserve"> При рассмотрении на комиссиях большая часть </w:t>
      </w:r>
      <w:r w:rsidR="00D562FC" w:rsidRPr="00EA5DBC">
        <w:rPr>
          <w:rFonts w:ascii="Times New Roman" w:hAnsi="Times New Roman" w:cs="Times New Roman"/>
          <w:sz w:val="28"/>
          <w:szCs w:val="28"/>
        </w:rPr>
        <w:lastRenderedPageBreak/>
        <w:t>жалоб удовлетворяется, поскольку находит подтверждение факт нарушения трудовых прав работников.</w:t>
      </w:r>
    </w:p>
    <w:p w14:paraId="0C3C176C" w14:textId="170079DF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На протяжении всего отчетного периода в правов</w:t>
      </w:r>
      <w:r w:rsidR="009860A8" w:rsidRPr="00EA5DBC">
        <w:rPr>
          <w:rFonts w:ascii="Times New Roman" w:hAnsi="Times New Roman" w:cs="Times New Roman"/>
          <w:sz w:val="28"/>
          <w:szCs w:val="28"/>
        </w:rPr>
        <w:t>ые</w:t>
      </w:r>
      <w:r w:rsidRPr="00EA5DBC">
        <w:rPr>
          <w:rFonts w:ascii="Times New Roman" w:hAnsi="Times New Roman" w:cs="Times New Roman"/>
          <w:sz w:val="28"/>
          <w:szCs w:val="28"/>
        </w:rPr>
        <w:t xml:space="preserve"> инспекци</w:t>
      </w:r>
      <w:r w:rsidR="009860A8" w:rsidRPr="00EA5DBC">
        <w:rPr>
          <w:rFonts w:ascii="Times New Roman" w:hAnsi="Times New Roman" w:cs="Times New Roman"/>
          <w:sz w:val="28"/>
          <w:szCs w:val="28"/>
        </w:rPr>
        <w:t>и</w:t>
      </w:r>
      <w:r w:rsidRPr="00EA5DBC">
        <w:rPr>
          <w:rFonts w:ascii="Times New Roman" w:hAnsi="Times New Roman" w:cs="Times New Roman"/>
          <w:sz w:val="28"/>
          <w:szCs w:val="28"/>
        </w:rPr>
        <w:t xml:space="preserve"> труда Федерации</w:t>
      </w:r>
      <w:r w:rsidR="009860A8" w:rsidRPr="00EA5DBC">
        <w:rPr>
          <w:rFonts w:ascii="Times New Roman" w:hAnsi="Times New Roman" w:cs="Times New Roman"/>
          <w:sz w:val="28"/>
          <w:szCs w:val="28"/>
        </w:rPr>
        <w:t xml:space="preserve"> профсоюзов Челябинской области и членских организаций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9860A8" w:rsidRPr="00EA5DBC">
        <w:rPr>
          <w:rFonts w:ascii="Times New Roman" w:hAnsi="Times New Roman" w:cs="Times New Roman"/>
          <w:sz w:val="28"/>
          <w:szCs w:val="28"/>
        </w:rPr>
        <w:t>10736</w:t>
      </w:r>
      <w:r w:rsidRPr="00EA5DBC">
        <w:rPr>
          <w:rFonts w:ascii="Times New Roman" w:hAnsi="Times New Roman" w:cs="Times New Roman"/>
          <w:sz w:val="28"/>
          <w:szCs w:val="28"/>
        </w:rPr>
        <w:t xml:space="preserve"> обращений.</w:t>
      </w:r>
    </w:p>
    <w:p w14:paraId="785B49B2" w14:textId="3CE32423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Ни один вопрос не остается без внимания, всем обратившимся оказывается консультативная юридическая помощь. </w:t>
      </w:r>
    </w:p>
    <w:p w14:paraId="61272C18" w14:textId="79AC3239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Наиболее актуальные вопросы, с которыми обращались в 202</w:t>
      </w:r>
      <w:r w:rsidR="009860A8" w:rsidRPr="00EA5DBC">
        <w:rPr>
          <w:rFonts w:ascii="Times New Roman" w:hAnsi="Times New Roman" w:cs="Times New Roman"/>
          <w:sz w:val="28"/>
          <w:szCs w:val="28"/>
        </w:rPr>
        <w:t>4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году: </w:t>
      </w:r>
    </w:p>
    <w:p w14:paraId="1BEC9CC6" w14:textId="0D54FB18" w:rsidR="009860A8" w:rsidRPr="00EA5DBC" w:rsidRDefault="009860A8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 невыплате премий, задержке выплаты заработной платы;</w:t>
      </w:r>
    </w:p>
    <w:p w14:paraId="36D38D6E" w14:textId="5E0FB701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о законности перенесения отпусков работникам, без их согласия; </w:t>
      </w:r>
    </w:p>
    <w:p w14:paraId="6CE58056" w14:textId="10319127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об изменении графиков работы;</w:t>
      </w:r>
    </w:p>
    <w:p w14:paraId="3B79591B" w14:textId="1CEB5DB0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 порядке оплаты при сверхурочной работе на оборонных предприятиях, и предприятиях, выполняющих гособоронзаказ;</w:t>
      </w:r>
    </w:p>
    <w:p w14:paraId="395C3002" w14:textId="589A38F1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 привлечении к сверхурочной работе особых категорий граждан;</w:t>
      </w:r>
    </w:p>
    <w:p w14:paraId="20AA9658" w14:textId="21750D9E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о выплатах при ранении либо смерти на СВО; </w:t>
      </w:r>
    </w:p>
    <w:p w14:paraId="1AC183D4" w14:textId="5DF7434B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 принуждении подписания заявлений без сохранения заработной платы</w:t>
      </w:r>
      <w:r w:rsidR="00A17CA9" w:rsidRPr="00EA5DBC">
        <w:rPr>
          <w:rFonts w:ascii="Times New Roman" w:hAnsi="Times New Roman"/>
          <w:sz w:val="28"/>
          <w:szCs w:val="28"/>
        </w:rPr>
        <w:t xml:space="preserve"> и заявления на увольнение</w:t>
      </w:r>
      <w:r w:rsidRPr="00EA5DBC">
        <w:rPr>
          <w:rFonts w:ascii="Times New Roman" w:hAnsi="Times New Roman"/>
          <w:sz w:val="28"/>
          <w:szCs w:val="28"/>
        </w:rPr>
        <w:t>;</w:t>
      </w:r>
    </w:p>
    <w:p w14:paraId="0CEB0BF9" w14:textId="71DD83BD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 порядке проведения сокращения штата;</w:t>
      </w:r>
    </w:p>
    <w:p w14:paraId="5A13CE4A" w14:textId="3B38733E" w:rsidR="00A17CA9" w:rsidRPr="00EA5DBC" w:rsidRDefault="00A17CA9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 приостановлении работы на предприятии;</w:t>
      </w:r>
    </w:p>
    <w:p w14:paraId="7FA9D854" w14:textId="617CE83D" w:rsidR="00A17CA9" w:rsidRPr="00EA5DBC" w:rsidRDefault="00A17CA9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 конфликтах на работе;</w:t>
      </w:r>
    </w:p>
    <w:p w14:paraId="30370C86" w14:textId="3401BFD9" w:rsidR="004022E6" w:rsidRPr="00EA5DBC" w:rsidRDefault="004022E6" w:rsidP="00EA5DBC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 перерасчете пенсий.</w:t>
      </w:r>
    </w:p>
    <w:p w14:paraId="4AE84BF1" w14:textId="4A22CAA7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И это далеко не полный </w:t>
      </w:r>
      <w:r w:rsidR="00A17CA9" w:rsidRPr="00EA5DBC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EA5DBC">
        <w:rPr>
          <w:rFonts w:ascii="Times New Roman" w:hAnsi="Times New Roman" w:cs="Times New Roman"/>
          <w:sz w:val="28"/>
          <w:szCs w:val="28"/>
        </w:rPr>
        <w:t>вопросов, с которыми обращались члены профсоюзов.</w:t>
      </w:r>
    </w:p>
    <w:p w14:paraId="4CB63F88" w14:textId="6A23163F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Профсоюзные юристы разъясняют ситуацию, анализируют действующее законодательство, коллективные договоры, соглашения, локальные нормативные акты.</w:t>
      </w:r>
    </w:p>
    <w:p w14:paraId="06B01C3A" w14:textId="64CA2BB3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Значительное количество обращений связаны с применением трудового законодательства в отношении работников, работающих на оборонных и предприятиях, выполняющих гособронзаказ.</w:t>
      </w:r>
    </w:p>
    <w:p w14:paraId="713A25E4" w14:textId="19ACD363" w:rsidR="00D562FC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При обращении членам профсоюзов оказывается бесплатная юридическая помощь не только в виде консультирование, но и с</w:t>
      </w:r>
      <w:r w:rsidR="00021EE9" w:rsidRPr="00EA5DBC">
        <w:rPr>
          <w:rFonts w:ascii="Times New Roman" w:hAnsi="Times New Roman" w:cs="Times New Roman"/>
          <w:sz w:val="28"/>
          <w:szCs w:val="28"/>
        </w:rPr>
        <w:t>оставление письменных запросов.</w:t>
      </w:r>
    </w:p>
    <w:p w14:paraId="136772A3" w14:textId="21BE16DB" w:rsidR="00D562FC" w:rsidRPr="00EA5DBC" w:rsidRDefault="00D562FC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2024 году со стороны работодателей допускались нарушения не только в отношении прав раб</w:t>
      </w:r>
      <w:r w:rsidR="00021EE9" w:rsidRPr="00EA5DBC">
        <w:rPr>
          <w:rFonts w:ascii="Times New Roman" w:hAnsi="Times New Roman" w:cs="Times New Roman"/>
          <w:sz w:val="28"/>
          <w:szCs w:val="28"/>
        </w:rPr>
        <w:t>отников, но и прав профсоюзов. Т</w:t>
      </w:r>
      <w:r w:rsidRPr="00EA5DBC">
        <w:rPr>
          <w:rFonts w:ascii="Times New Roman" w:hAnsi="Times New Roman" w:cs="Times New Roman"/>
          <w:sz w:val="28"/>
          <w:szCs w:val="28"/>
        </w:rPr>
        <w:t>ак после смены собственника в ООО «Агрофирма Ариант» новое руководство предприятия распорядилось о блокировании пропуска на территорию предприятия и к рабочим местам председателю и казн</w:t>
      </w:r>
      <w:r w:rsidR="0015398F" w:rsidRPr="00EA5DBC">
        <w:rPr>
          <w:rFonts w:ascii="Times New Roman" w:hAnsi="Times New Roman" w:cs="Times New Roman"/>
          <w:sz w:val="28"/>
          <w:szCs w:val="28"/>
        </w:rPr>
        <w:t>а</w:t>
      </w:r>
      <w:r w:rsidRPr="00EA5DBC">
        <w:rPr>
          <w:rFonts w:ascii="Times New Roman" w:hAnsi="Times New Roman" w:cs="Times New Roman"/>
          <w:sz w:val="28"/>
          <w:szCs w:val="28"/>
        </w:rPr>
        <w:t>чею первичной профсоюзной организации</w:t>
      </w:r>
      <w:r w:rsidR="0015398F" w:rsidRPr="00EA5DBC">
        <w:rPr>
          <w:rFonts w:ascii="Times New Roman" w:hAnsi="Times New Roman" w:cs="Times New Roman"/>
          <w:sz w:val="28"/>
          <w:szCs w:val="28"/>
        </w:rPr>
        <w:t>, мотивировав это тем, что на предприятии закончил действие коллективный договор</w:t>
      </w:r>
      <w:r w:rsidR="00CD6DE0" w:rsidRPr="00EA5DBC">
        <w:rPr>
          <w:rFonts w:ascii="Times New Roman" w:hAnsi="Times New Roman" w:cs="Times New Roman"/>
          <w:sz w:val="28"/>
          <w:szCs w:val="28"/>
        </w:rPr>
        <w:t xml:space="preserve"> в </w:t>
      </w:r>
      <w:r w:rsidR="00021EE9" w:rsidRPr="00EA5DBC">
        <w:rPr>
          <w:rFonts w:ascii="Times New Roman" w:hAnsi="Times New Roman" w:cs="Times New Roman"/>
          <w:sz w:val="28"/>
          <w:szCs w:val="28"/>
        </w:rPr>
        <w:t>связи</w:t>
      </w:r>
      <w:r w:rsidR="00CD6DE0" w:rsidRPr="00EA5DBC">
        <w:rPr>
          <w:rFonts w:ascii="Times New Roman" w:hAnsi="Times New Roman" w:cs="Times New Roman"/>
          <w:sz w:val="28"/>
          <w:szCs w:val="28"/>
        </w:rPr>
        <w:t xml:space="preserve"> с чем первичная профсоюзная организация прекратила свое действие</w:t>
      </w:r>
      <w:r w:rsidR="0015398F" w:rsidRPr="00EA5DBC">
        <w:rPr>
          <w:rFonts w:ascii="Times New Roman" w:hAnsi="Times New Roman" w:cs="Times New Roman"/>
          <w:sz w:val="28"/>
          <w:szCs w:val="28"/>
        </w:rPr>
        <w:t>.</w:t>
      </w:r>
      <w:r w:rsidR="00CD6DE0" w:rsidRPr="00EA5DBC">
        <w:rPr>
          <w:rFonts w:ascii="Times New Roman" w:hAnsi="Times New Roman" w:cs="Times New Roman"/>
          <w:sz w:val="28"/>
          <w:szCs w:val="28"/>
        </w:rPr>
        <w:t xml:space="preserve"> Кроме того, </w:t>
      </w:r>
      <w:r w:rsidR="00CD6DE0" w:rsidRPr="00EA5DBC">
        <w:rPr>
          <w:rFonts w:ascii="Times New Roman" w:hAnsi="Times New Roman" w:cs="Times New Roman"/>
          <w:sz w:val="28"/>
          <w:szCs w:val="28"/>
        </w:rPr>
        <w:lastRenderedPageBreak/>
        <w:t>работодатель препятствовал заключению нового коллективного договора, а также прекратил перечисление членских профсоюзных взносов.</w:t>
      </w:r>
    </w:p>
    <w:p w14:paraId="6D1198C6" w14:textId="514B7005" w:rsidR="00435782" w:rsidRPr="00EA5DBC" w:rsidRDefault="00435782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По фактам нарушений прав профсоюзов Федерацией профсоюзов Челябинской области была подана жалоба в прокуратуру Челябинской области на незаконные действия работодателя.</w:t>
      </w:r>
    </w:p>
    <w:p w14:paraId="5615472F" w14:textId="427F1F70" w:rsidR="00435782" w:rsidRPr="00EA5DBC" w:rsidRDefault="00435782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Вопросов конфликта между представителями работников и организации с участием работников Федерации профсоюзов Челябинской области рассматривался в </w:t>
      </w:r>
      <w:r w:rsidR="00132959" w:rsidRPr="00EA5DBC">
        <w:rPr>
          <w:rFonts w:ascii="Times New Roman" w:hAnsi="Times New Roman" w:cs="Times New Roman"/>
          <w:sz w:val="28"/>
          <w:szCs w:val="28"/>
        </w:rPr>
        <w:t>Главном управлении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по труду и занятости населения Челябинской области.</w:t>
      </w:r>
    </w:p>
    <w:p w14:paraId="26757B11" w14:textId="1A02DD19" w:rsidR="00D562FC" w:rsidRPr="00EA5DBC" w:rsidRDefault="00CD6DE0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При содействии Федерации профсоюзов Челябинской области и Челябинской областной организации Профессионального союза работников агропромышленного комплекса Российской Федерации председатель и казначей первичной профсоюзной организации ООО «Агрофирма Ариант»</w:t>
      </w:r>
      <w:r w:rsidR="00132959" w:rsidRPr="00EA5DBC">
        <w:rPr>
          <w:rFonts w:ascii="Times New Roman" w:hAnsi="Times New Roman" w:cs="Times New Roman"/>
          <w:sz w:val="28"/>
          <w:szCs w:val="28"/>
        </w:rPr>
        <w:t xml:space="preserve"> были допущены до рабочих мест,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председателю ППО был предоставлен доступ к рабочим местам членов профсоюза. Кроме того, было проведено общее собрание работников филиала ООО «Агрофирма Ариант»</w:t>
      </w:r>
      <w:r w:rsidR="00132959" w:rsidRPr="00EA5DBC">
        <w:rPr>
          <w:rFonts w:ascii="Times New Roman" w:hAnsi="Times New Roman" w:cs="Times New Roman"/>
          <w:sz w:val="28"/>
          <w:szCs w:val="28"/>
        </w:rPr>
        <w:t>,</w:t>
      </w:r>
      <w:r w:rsidRPr="00EA5DBC">
        <w:rPr>
          <w:rFonts w:ascii="Times New Roman" w:hAnsi="Times New Roman" w:cs="Times New Roman"/>
          <w:sz w:val="28"/>
          <w:szCs w:val="28"/>
        </w:rPr>
        <w:t xml:space="preserve"> на котором было принято решение о делегировании прав профсоюзу представлять интересы работников филиала при ведении переговоров с работодателем и закл</w:t>
      </w:r>
      <w:r w:rsidR="00132959" w:rsidRPr="00EA5DBC">
        <w:rPr>
          <w:rFonts w:ascii="Times New Roman" w:hAnsi="Times New Roman" w:cs="Times New Roman"/>
          <w:sz w:val="28"/>
          <w:szCs w:val="28"/>
        </w:rPr>
        <w:t>ючении коллективного договора. С</w:t>
      </w:r>
      <w:r w:rsidRPr="00EA5DBC">
        <w:rPr>
          <w:rFonts w:ascii="Times New Roman" w:hAnsi="Times New Roman" w:cs="Times New Roman"/>
          <w:sz w:val="28"/>
          <w:szCs w:val="28"/>
        </w:rPr>
        <w:t xml:space="preserve"> работодателем была достигнута договоренность о порядке заключения коллективного договора.</w:t>
      </w:r>
    </w:p>
    <w:p w14:paraId="4704A44A" w14:textId="5F6F26BE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Периодически публикуется опыт работы правовых инспекторов труда профсоюзов в газете Федерации «Труд и время на Южном Урале», а также в социальных сетях и Telegram-канале в еженедельной рубрике «</w:t>
      </w:r>
      <w:r w:rsidR="00E91D09" w:rsidRPr="00EA5DBC">
        <w:rPr>
          <w:rFonts w:ascii="Times New Roman" w:hAnsi="Times New Roman" w:cs="Times New Roman"/>
          <w:sz w:val="28"/>
          <w:szCs w:val="28"/>
        </w:rPr>
        <w:t>вопрос юристу</w:t>
      </w:r>
      <w:r w:rsidRPr="00EA5DBC">
        <w:rPr>
          <w:rFonts w:ascii="Times New Roman" w:hAnsi="Times New Roman" w:cs="Times New Roman"/>
          <w:sz w:val="28"/>
          <w:szCs w:val="28"/>
        </w:rPr>
        <w:t>».</w:t>
      </w:r>
    </w:p>
    <w:p w14:paraId="0EB1A22C" w14:textId="462E4341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При осуществлении правозащитной деятельности особое место занимает распространение правовых знаний: различные формы обучения профсоюзного актива, проведение семинаров, подготовка информационно-методических материалов, публикации в средствах массовой информации по правовой тематике. </w:t>
      </w:r>
    </w:p>
    <w:p w14:paraId="62C9B607" w14:textId="0F749E86" w:rsidR="004022E6" w:rsidRPr="00EA5DBC" w:rsidRDefault="004022E6" w:rsidP="00EA5D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Экономическая эффективность правозащитной деятельности Ф</w:t>
      </w:r>
      <w:r w:rsidR="0015398F" w:rsidRPr="00EA5DBC">
        <w:rPr>
          <w:rFonts w:ascii="Times New Roman" w:hAnsi="Times New Roman" w:cs="Times New Roman"/>
          <w:sz w:val="28"/>
          <w:szCs w:val="28"/>
        </w:rPr>
        <w:t>едерации профсоюзов Челябинской области и членских организаций</w:t>
      </w:r>
      <w:r w:rsidRPr="00EA5DBC">
        <w:rPr>
          <w:rFonts w:ascii="Times New Roman" w:hAnsi="Times New Roman" w:cs="Times New Roman"/>
          <w:sz w:val="28"/>
          <w:szCs w:val="28"/>
        </w:rPr>
        <w:t xml:space="preserve"> в 202</w:t>
      </w:r>
      <w:r w:rsidR="0015398F" w:rsidRPr="00EA5DBC">
        <w:rPr>
          <w:rFonts w:ascii="Times New Roman" w:hAnsi="Times New Roman" w:cs="Times New Roman"/>
          <w:sz w:val="28"/>
          <w:szCs w:val="28"/>
        </w:rPr>
        <w:t>4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состав</w:t>
      </w:r>
      <w:r w:rsidR="0015398F" w:rsidRPr="00EA5DBC">
        <w:rPr>
          <w:rFonts w:ascii="Times New Roman" w:hAnsi="Times New Roman" w:cs="Times New Roman"/>
          <w:sz w:val="28"/>
          <w:szCs w:val="28"/>
        </w:rPr>
        <w:t>ила</w:t>
      </w:r>
      <w:r w:rsidRPr="00EA5DBC">
        <w:rPr>
          <w:rFonts w:ascii="Times New Roman" w:hAnsi="Times New Roman" w:cs="Times New Roman"/>
          <w:sz w:val="28"/>
          <w:szCs w:val="28"/>
        </w:rPr>
        <w:t xml:space="preserve"> </w:t>
      </w:r>
      <w:r w:rsidR="0015398F" w:rsidRPr="00EA5DBC">
        <w:rPr>
          <w:rFonts w:ascii="Times New Roman" w:hAnsi="Times New Roman" w:cs="Times New Roman"/>
          <w:sz w:val="28"/>
          <w:szCs w:val="28"/>
        </w:rPr>
        <w:t>301</w:t>
      </w:r>
      <w:r w:rsidRPr="00EA5DBC">
        <w:rPr>
          <w:rFonts w:ascii="Times New Roman" w:hAnsi="Times New Roman" w:cs="Times New Roman"/>
          <w:sz w:val="28"/>
          <w:szCs w:val="28"/>
        </w:rPr>
        <w:t>,</w:t>
      </w:r>
      <w:r w:rsidR="0015398F" w:rsidRPr="00EA5DBC">
        <w:rPr>
          <w:rFonts w:ascii="Times New Roman" w:hAnsi="Times New Roman" w:cs="Times New Roman"/>
          <w:sz w:val="28"/>
          <w:szCs w:val="28"/>
        </w:rPr>
        <w:t>19</w:t>
      </w:r>
      <w:r w:rsidRPr="00EA5DBC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14:paraId="7D33D497" w14:textId="486FAD00" w:rsidR="002D6067" w:rsidRPr="00EA5DBC" w:rsidRDefault="002D6067" w:rsidP="00EA5D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CB47C" w14:textId="3CB4F0EF" w:rsidR="002D6067" w:rsidRPr="00EA5DBC" w:rsidRDefault="002D6067" w:rsidP="00EA5D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8BCC48" w14:textId="423D0A5A" w:rsidR="002D6067" w:rsidRPr="00EA5DBC" w:rsidRDefault="002D6067" w:rsidP="00EA5D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Главный правовой инспектор труда</w:t>
      </w:r>
      <w:r w:rsidR="00554D5E" w:rsidRPr="00EA5DBC">
        <w:rPr>
          <w:rFonts w:ascii="Times New Roman" w:hAnsi="Times New Roman" w:cs="Times New Roman"/>
          <w:sz w:val="28"/>
          <w:szCs w:val="28"/>
        </w:rPr>
        <w:t>,</w:t>
      </w:r>
    </w:p>
    <w:p w14:paraId="6FB17BC5" w14:textId="52C79A76" w:rsidR="002D6067" w:rsidRPr="00EA5DBC" w:rsidRDefault="002D6067" w:rsidP="00EA5D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Заведующий юридическим отделом </w:t>
      </w:r>
    </w:p>
    <w:p w14:paraId="4E7D79CE" w14:textId="7880B9D5" w:rsidR="002D6067" w:rsidRPr="00132959" w:rsidRDefault="002D6067" w:rsidP="00EA5D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Федерации профсоюзов Челябинской области</w:t>
      </w:r>
      <w:r w:rsidRPr="00EA5DBC">
        <w:rPr>
          <w:rFonts w:ascii="Times New Roman" w:hAnsi="Times New Roman" w:cs="Times New Roman"/>
          <w:sz w:val="28"/>
          <w:szCs w:val="28"/>
        </w:rPr>
        <w:tab/>
      </w:r>
      <w:r w:rsidRPr="00EA5DBC">
        <w:rPr>
          <w:rFonts w:ascii="Times New Roman" w:hAnsi="Times New Roman" w:cs="Times New Roman"/>
          <w:sz w:val="28"/>
          <w:szCs w:val="28"/>
        </w:rPr>
        <w:tab/>
      </w:r>
      <w:r w:rsidRPr="00EA5DBC">
        <w:rPr>
          <w:rFonts w:ascii="Times New Roman" w:hAnsi="Times New Roman" w:cs="Times New Roman"/>
          <w:sz w:val="28"/>
          <w:szCs w:val="28"/>
        </w:rPr>
        <w:tab/>
        <w:t xml:space="preserve">      А.А. Шишлёва</w:t>
      </w:r>
    </w:p>
    <w:sectPr w:rsidR="002D6067" w:rsidRPr="00132959" w:rsidSect="0043578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31FF"/>
    <w:multiLevelType w:val="hybridMultilevel"/>
    <w:tmpl w:val="625CC2F6"/>
    <w:lvl w:ilvl="0" w:tplc="CCEE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04504"/>
    <w:multiLevelType w:val="hybridMultilevel"/>
    <w:tmpl w:val="95A43006"/>
    <w:lvl w:ilvl="0" w:tplc="B60446DA">
      <w:numFmt w:val="bullet"/>
      <w:lvlText w:val=""/>
      <w:lvlJc w:val="left"/>
      <w:pPr>
        <w:ind w:left="99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" w15:restartNumberingAfterBreak="0">
    <w:nsid w:val="32BD2A3C"/>
    <w:multiLevelType w:val="hybridMultilevel"/>
    <w:tmpl w:val="048CBEA8"/>
    <w:lvl w:ilvl="0" w:tplc="C29C86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F7A56"/>
    <w:multiLevelType w:val="hybridMultilevel"/>
    <w:tmpl w:val="DEBEB26A"/>
    <w:lvl w:ilvl="0" w:tplc="8D2422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34F79"/>
    <w:multiLevelType w:val="hybridMultilevel"/>
    <w:tmpl w:val="B792D1D0"/>
    <w:lvl w:ilvl="0" w:tplc="6D8E62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61D6828"/>
    <w:multiLevelType w:val="hybridMultilevel"/>
    <w:tmpl w:val="24AAEB5C"/>
    <w:lvl w:ilvl="0" w:tplc="CCEE3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8BA624F"/>
    <w:multiLevelType w:val="hybridMultilevel"/>
    <w:tmpl w:val="656EC988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7" w15:restartNumberingAfterBreak="0">
    <w:nsid w:val="6F167C09"/>
    <w:multiLevelType w:val="hybridMultilevel"/>
    <w:tmpl w:val="88547582"/>
    <w:lvl w:ilvl="0" w:tplc="CCEE3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B3"/>
    <w:rsid w:val="00003D4B"/>
    <w:rsid w:val="00006322"/>
    <w:rsid w:val="00020583"/>
    <w:rsid w:val="00021EE9"/>
    <w:rsid w:val="0003581D"/>
    <w:rsid w:val="0003731D"/>
    <w:rsid w:val="00047AFC"/>
    <w:rsid w:val="00050E76"/>
    <w:rsid w:val="00051A41"/>
    <w:rsid w:val="0006339F"/>
    <w:rsid w:val="000666EB"/>
    <w:rsid w:val="000668B0"/>
    <w:rsid w:val="000708CC"/>
    <w:rsid w:val="00077108"/>
    <w:rsid w:val="000B1F82"/>
    <w:rsid w:val="000B2C34"/>
    <w:rsid w:val="000C1FEB"/>
    <w:rsid w:val="000C796D"/>
    <w:rsid w:val="000D0AAC"/>
    <w:rsid w:val="000E6A2C"/>
    <w:rsid w:val="000E6E2D"/>
    <w:rsid w:val="000F0D07"/>
    <w:rsid w:val="00104F57"/>
    <w:rsid w:val="00123AA8"/>
    <w:rsid w:val="00132959"/>
    <w:rsid w:val="00132F28"/>
    <w:rsid w:val="00133511"/>
    <w:rsid w:val="00134C55"/>
    <w:rsid w:val="001374ED"/>
    <w:rsid w:val="0014189B"/>
    <w:rsid w:val="00146AEA"/>
    <w:rsid w:val="00146DF5"/>
    <w:rsid w:val="00150EAC"/>
    <w:rsid w:val="0015398F"/>
    <w:rsid w:val="00154438"/>
    <w:rsid w:val="00154D8A"/>
    <w:rsid w:val="00176339"/>
    <w:rsid w:val="00177BFA"/>
    <w:rsid w:val="00185DAF"/>
    <w:rsid w:val="00194EAA"/>
    <w:rsid w:val="001B5680"/>
    <w:rsid w:val="001C17D2"/>
    <w:rsid w:val="001C5AB6"/>
    <w:rsid w:val="001D1087"/>
    <w:rsid w:val="001D1608"/>
    <w:rsid w:val="002214A7"/>
    <w:rsid w:val="00224D5D"/>
    <w:rsid w:val="0023695B"/>
    <w:rsid w:val="00243489"/>
    <w:rsid w:val="00243A2E"/>
    <w:rsid w:val="00246772"/>
    <w:rsid w:val="00264B58"/>
    <w:rsid w:val="002668DB"/>
    <w:rsid w:val="00267A5D"/>
    <w:rsid w:val="00272159"/>
    <w:rsid w:val="002A5A56"/>
    <w:rsid w:val="002B3E22"/>
    <w:rsid w:val="002B4F73"/>
    <w:rsid w:val="002B5088"/>
    <w:rsid w:val="002D5B05"/>
    <w:rsid w:val="002D6067"/>
    <w:rsid w:val="002E77BB"/>
    <w:rsid w:val="0030041C"/>
    <w:rsid w:val="003057D8"/>
    <w:rsid w:val="00307CBA"/>
    <w:rsid w:val="00315332"/>
    <w:rsid w:val="00331644"/>
    <w:rsid w:val="00332A33"/>
    <w:rsid w:val="00340254"/>
    <w:rsid w:val="00351AA3"/>
    <w:rsid w:val="00352A3A"/>
    <w:rsid w:val="00376BB8"/>
    <w:rsid w:val="00392BB2"/>
    <w:rsid w:val="003935CC"/>
    <w:rsid w:val="00395FDA"/>
    <w:rsid w:val="003A01C5"/>
    <w:rsid w:val="003A44D9"/>
    <w:rsid w:val="003C10C6"/>
    <w:rsid w:val="003C145A"/>
    <w:rsid w:val="003C63B1"/>
    <w:rsid w:val="003D131E"/>
    <w:rsid w:val="003D1841"/>
    <w:rsid w:val="003D1CC2"/>
    <w:rsid w:val="003D7AC9"/>
    <w:rsid w:val="003E15ED"/>
    <w:rsid w:val="003E187E"/>
    <w:rsid w:val="003E385B"/>
    <w:rsid w:val="003E6997"/>
    <w:rsid w:val="003E7453"/>
    <w:rsid w:val="003F0054"/>
    <w:rsid w:val="004022E6"/>
    <w:rsid w:val="00420765"/>
    <w:rsid w:val="00423237"/>
    <w:rsid w:val="00435782"/>
    <w:rsid w:val="0044045A"/>
    <w:rsid w:val="00451DB4"/>
    <w:rsid w:val="00470BE5"/>
    <w:rsid w:val="00471FA8"/>
    <w:rsid w:val="0048412C"/>
    <w:rsid w:val="004A03DF"/>
    <w:rsid w:val="004B193E"/>
    <w:rsid w:val="004B7A29"/>
    <w:rsid w:val="004C2F6B"/>
    <w:rsid w:val="004D15E3"/>
    <w:rsid w:val="004D3A56"/>
    <w:rsid w:val="004E5A48"/>
    <w:rsid w:val="004E78B1"/>
    <w:rsid w:val="004F034B"/>
    <w:rsid w:val="00501E1D"/>
    <w:rsid w:val="00501FDA"/>
    <w:rsid w:val="00502FDB"/>
    <w:rsid w:val="00510EE1"/>
    <w:rsid w:val="00512FAD"/>
    <w:rsid w:val="005167DF"/>
    <w:rsid w:val="00521431"/>
    <w:rsid w:val="00524125"/>
    <w:rsid w:val="005410AF"/>
    <w:rsid w:val="00541698"/>
    <w:rsid w:val="00554206"/>
    <w:rsid w:val="00554D5E"/>
    <w:rsid w:val="00561E31"/>
    <w:rsid w:val="00571C95"/>
    <w:rsid w:val="00576DFE"/>
    <w:rsid w:val="00593CD9"/>
    <w:rsid w:val="005E3506"/>
    <w:rsid w:val="005F1360"/>
    <w:rsid w:val="005F24E8"/>
    <w:rsid w:val="005F25A0"/>
    <w:rsid w:val="005F7D1A"/>
    <w:rsid w:val="00643C9A"/>
    <w:rsid w:val="00646E0D"/>
    <w:rsid w:val="00653C26"/>
    <w:rsid w:val="00683B50"/>
    <w:rsid w:val="00690A34"/>
    <w:rsid w:val="00690E8B"/>
    <w:rsid w:val="0069477B"/>
    <w:rsid w:val="006A2016"/>
    <w:rsid w:val="006B063D"/>
    <w:rsid w:val="006B3D3E"/>
    <w:rsid w:val="006B66B3"/>
    <w:rsid w:val="006D2D78"/>
    <w:rsid w:val="006D56BE"/>
    <w:rsid w:val="006E27F1"/>
    <w:rsid w:val="006E440A"/>
    <w:rsid w:val="006F1794"/>
    <w:rsid w:val="006F2379"/>
    <w:rsid w:val="0070297B"/>
    <w:rsid w:val="00702E8B"/>
    <w:rsid w:val="007116D7"/>
    <w:rsid w:val="00723C14"/>
    <w:rsid w:val="007317A7"/>
    <w:rsid w:val="0073610B"/>
    <w:rsid w:val="00737D20"/>
    <w:rsid w:val="00740387"/>
    <w:rsid w:val="00740A41"/>
    <w:rsid w:val="0077321C"/>
    <w:rsid w:val="00782149"/>
    <w:rsid w:val="0078352D"/>
    <w:rsid w:val="007928C1"/>
    <w:rsid w:val="0079311C"/>
    <w:rsid w:val="00795812"/>
    <w:rsid w:val="007958DC"/>
    <w:rsid w:val="007A5F52"/>
    <w:rsid w:val="007A7543"/>
    <w:rsid w:val="007B4C2E"/>
    <w:rsid w:val="007C2C39"/>
    <w:rsid w:val="007C65EB"/>
    <w:rsid w:val="007D49BC"/>
    <w:rsid w:val="007D6609"/>
    <w:rsid w:val="007D6A0F"/>
    <w:rsid w:val="007F0ABA"/>
    <w:rsid w:val="0080134E"/>
    <w:rsid w:val="00803F1D"/>
    <w:rsid w:val="008064E2"/>
    <w:rsid w:val="00816FDB"/>
    <w:rsid w:val="00826B61"/>
    <w:rsid w:val="00840419"/>
    <w:rsid w:val="008424ED"/>
    <w:rsid w:val="00847585"/>
    <w:rsid w:val="00853AC1"/>
    <w:rsid w:val="0087218B"/>
    <w:rsid w:val="008766FA"/>
    <w:rsid w:val="008816F1"/>
    <w:rsid w:val="00890652"/>
    <w:rsid w:val="008A399A"/>
    <w:rsid w:val="008A65B0"/>
    <w:rsid w:val="008B457E"/>
    <w:rsid w:val="008B5575"/>
    <w:rsid w:val="008B7031"/>
    <w:rsid w:val="008C3095"/>
    <w:rsid w:val="008C5ABD"/>
    <w:rsid w:val="008F56CA"/>
    <w:rsid w:val="00901661"/>
    <w:rsid w:val="0091121D"/>
    <w:rsid w:val="00916815"/>
    <w:rsid w:val="00921F02"/>
    <w:rsid w:val="00941AB1"/>
    <w:rsid w:val="00945978"/>
    <w:rsid w:val="00965D5C"/>
    <w:rsid w:val="00985477"/>
    <w:rsid w:val="009860A8"/>
    <w:rsid w:val="00991354"/>
    <w:rsid w:val="00993200"/>
    <w:rsid w:val="00993248"/>
    <w:rsid w:val="009A61EA"/>
    <w:rsid w:val="009B65D3"/>
    <w:rsid w:val="009C149F"/>
    <w:rsid w:val="009C2AC3"/>
    <w:rsid w:val="009D12E2"/>
    <w:rsid w:val="009D32CD"/>
    <w:rsid w:val="009D3A91"/>
    <w:rsid w:val="009E45E0"/>
    <w:rsid w:val="009E5469"/>
    <w:rsid w:val="009E723C"/>
    <w:rsid w:val="00A120BA"/>
    <w:rsid w:val="00A13B78"/>
    <w:rsid w:val="00A1412A"/>
    <w:rsid w:val="00A17CA9"/>
    <w:rsid w:val="00A22F98"/>
    <w:rsid w:val="00A275FC"/>
    <w:rsid w:val="00A32B17"/>
    <w:rsid w:val="00A35248"/>
    <w:rsid w:val="00A44596"/>
    <w:rsid w:val="00A510E1"/>
    <w:rsid w:val="00A551B9"/>
    <w:rsid w:val="00A713CC"/>
    <w:rsid w:val="00A71EA1"/>
    <w:rsid w:val="00A73DBC"/>
    <w:rsid w:val="00A76F34"/>
    <w:rsid w:val="00A81E38"/>
    <w:rsid w:val="00A8673D"/>
    <w:rsid w:val="00A90FCD"/>
    <w:rsid w:val="00A921E8"/>
    <w:rsid w:val="00AB6691"/>
    <w:rsid w:val="00AF589C"/>
    <w:rsid w:val="00AF614A"/>
    <w:rsid w:val="00B101FB"/>
    <w:rsid w:val="00B10276"/>
    <w:rsid w:val="00B20879"/>
    <w:rsid w:val="00B21F53"/>
    <w:rsid w:val="00B27E8C"/>
    <w:rsid w:val="00B35E76"/>
    <w:rsid w:val="00B42703"/>
    <w:rsid w:val="00B50E73"/>
    <w:rsid w:val="00B53D52"/>
    <w:rsid w:val="00B6028F"/>
    <w:rsid w:val="00B644BA"/>
    <w:rsid w:val="00B64F19"/>
    <w:rsid w:val="00B658B4"/>
    <w:rsid w:val="00B742B6"/>
    <w:rsid w:val="00B81483"/>
    <w:rsid w:val="00B827D5"/>
    <w:rsid w:val="00B8522C"/>
    <w:rsid w:val="00BB15EB"/>
    <w:rsid w:val="00BC1DD9"/>
    <w:rsid w:val="00BE005B"/>
    <w:rsid w:val="00BE29D5"/>
    <w:rsid w:val="00BE3304"/>
    <w:rsid w:val="00BF2961"/>
    <w:rsid w:val="00BF4A7F"/>
    <w:rsid w:val="00C002BE"/>
    <w:rsid w:val="00C0146F"/>
    <w:rsid w:val="00C34704"/>
    <w:rsid w:val="00C44F04"/>
    <w:rsid w:val="00C459C9"/>
    <w:rsid w:val="00C50D81"/>
    <w:rsid w:val="00C52112"/>
    <w:rsid w:val="00C6481B"/>
    <w:rsid w:val="00C74306"/>
    <w:rsid w:val="00C826AE"/>
    <w:rsid w:val="00C94218"/>
    <w:rsid w:val="00CA0757"/>
    <w:rsid w:val="00CB1EAD"/>
    <w:rsid w:val="00CB2BA0"/>
    <w:rsid w:val="00CD6DE0"/>
    <w:rsid w:val="00CF0C54"/>
    <w:rsid w:val="00D04D76"/>
    <w:rsid w:val="00D13FB6"/>
    <w:rsid w:val="00D1432A"/>
    <w:rsid w:val="00D206E1"/>
    <w:rsid w:val="00D2208C"/>
    <w:rsid w:val="00D34747"/>
    <w:rsid w:val="00D47274"/>
    <w:rsid w:val="00D55885"/>
    <w:rsid w:val="00D562FC"/>
    <w:rsid w:val="00D818FF"/>
    <w:rsid w:val="00D842BB"/>
    <w:rsid w:val="00DB3D9E"/>
    <w:rsid w:val="00DD0BD6"/>
    <w:rsid w:val="00DF26C1"/>
    <w:rsid w:val="00DF42ED"/>
    <w:rsid w:val="00DF5AB4"/>
    <w:rsid w:val="00E113E6"/>
    <w:rsid w:val="00E272EE"/>
    <w:rsid w:val="00E31C5C"/>
    <w:rsid w:val="00E43FEF"/>
    <w:rsid w:val="00E44649"/>
    <w:rsid w:val="00E461EB"/>
    <w:rsid w:val="00E53162"/>
    <w:rsid w:val="00E57528"/>
    <w:rsid w:val="00E734F8"/>
    <w:rsid w:val="00E7654F"/>
    <w:rsid w:val="00E801D0"/>
    <w:rsid w:val="00E865EE"/>
    <w:rsid w:val="00E87A4B"/>
    <w:rsid w:val="00E91D09"/>
    <w:rsid w:val="00E94593"/>
    <w:rsid w:val="00E96AD4"/>
    <w:rsid w:val="00EA5DBC"/>
    <w:rsid w:val="00EA6A4C"/>
    <w:rsid w:val="00EB0A04"/>
    <w:rsid w:val="00EC0415"/>
    <w:rsid w:val="00EC343A"/>
    <w:rsid w:val="00ED08F7"/>
    <w:rsid w:val="00ED5C4B"/>
    <w:rsid w:val="00EE256A"/>
    <w:rsid w:val="00EE5FC8"/>
    <w:rsid w:val="00EF328D"/>
    <w:rsid w:val="00F20DCD"/>
    <w:rsid w:val="00F31283"/>
    <w:rsid w:val="00F45654"/>
    <w:rsid w:val="00F8465B"/>
    <w:rsid w:val="00F846D7"/>
    <w:rsid w:val="00F86937"/>
    <w:rsid w:val="00F956CC"/>
    <w:rsid w:val="00FC1D65"/>
    <w:rsid w:val="00FC4A4C"/>
    <w:rsid w:val="00FD2805"/>
    <w:rsid w:val="00FD2AEE"/>
    <w:rsid w:val="00FF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CD6A6"/>
  <w15:docId w15:val="{BA94D1E3-E46B-4A38-A10A-220742E0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33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551B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A551B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965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064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33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E3304"/>
    <w:rPr>
      <w:b/>
      <w:bCs/>
    </w:rPr>
  </w:style>
  <w:style w:type="paragraph" w:customStyle="1" w:styleId="ConsPlusNonformat">
    <w:name w:val="ConsPlusNonformat"/>
    <w:uiPriority w:val="99"/>
    <w:rsid w:val="0084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E937-967A-4909-ABDE-17BB667E0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3410</Words>
  <Characters>19443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2025-03-26T06:16:00Z</cp:lastPrinted>
  <dcterms:created xsi:type="dcterms:W3CDTF">2025-03-26T09:19:00Z</dcterms:created>
  <dcterms:modified xsi:type="dcterms:W3CDTF">2025-03-26T09:19:00Z</dcterms:modified>
</cp:coreProperties>
</file>