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AAD8B" w14:textId="0FB3C3CB" w:rsidR="00FC1FF1" w:rsidRDefault="00283D81">
      <w:pPr>
        <w:pStyle w:val="aff2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524288" behindDoc="0" locked="0" layoutInCell="1" allowOverlap="1" wp14:anchorId="325CAC1C" wp14:editId="5E1E3CE2">
                <wp:simplePos x="0" y="0"/>
                <wp:positionH relativeFrom="margin">
                  <wp:align>center</wp:align>
                </wp:positionH>
                <wp:positionV relativeFrom="page">
                  <wp:posOffset>507365</wp:posOffset>
                </wp:positionV>
                <wp:extent cx="6995160" cy="2228850"/>
                <wp:effectExtent l="0" t="0" r="0" b="0"/>
                <wp:wrapNone/>
                <wp:docPr id="2" name="_x0000_s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995160" cy="222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A38C85" w14:textId="77777777" w:rsidR="00FC1FF1" w:rsidRDefault="00FC1FF1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5852C8F2" w14:textId="77777777" w:rsidR="00FC1FF1" w:rsidRDefault="00283D81">
                            <w:pPr>
                              <w:pStyle w:val="3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ЧЕЛЯБИНСКИЙ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ОБЛАСТНОЙ  СОЮЗ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 ОРГАНИЗАЦИЙ ПРОФСОЮЗОВ </w:t>
                            </w:r>
                          </w:p>
                          <w:p w14:paraId="7AF3C4DA" w14:textId="77777777" w:rsidR="00FC1FF1" w:rsidRDefault="00283D81">
                            <w:pPr>
                              <w:pStyle w:val="2"/>
                              <w:spacing w:before="80"/>
                              <w:rPr>
                                <w:b/>
                                <w:bCs/>
                                <w:spacing w:val="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>«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>ФЕДЕРАЦИЯ  ПРОФСОЮЗОВ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 xml:space="preserve">  ЧЕЛЯБИНСКОЙ  ОБЛАСТИ»</w:t>
                            </w:r>
                            <w:r>
                              <w:rPr>
                                <w:b/>
                                <w:bCs/>
                                <w:spacing w:val="8"/>
                              </w:rPr>
                              <w:t xml:space="preserve"> </w:t>
                            </w:r>
                          </w:p>
                          <w:p w14:paraId="74D3D056" w14:textId="77777777" w:rsidR="00FC1FF1" w:rsidRDefault="00283D81">
                            <w:pPr>
                              <w:pStyle w:val="2"/>
                              <w:spacing w:before="80"/>
                              <w:rPr>
                                <w:spacing w:val="8"/>
                                <w:sz w:val="24"/>
                              </w:rPr>
                            </w:pPr>
                            <w:r>
                              <w:rPr>
                                <w:spacing w:val="8"/>
                                <w:sz w:val="24"/>
                              </w:rPr>
                              <w:t>(ФЕДЕРАЦИЯ ПРОФСОЮЗОВ ЧЕЛЯБИНСКОЙ ОБЛАСТИ)</w:t>
                            </w:r>
                          </w:p>
                          <w:p w14:paraId="7CEC57DE" w14:textId="77777777" w:rsidR="00FC1FF1" w:rsidRDefault="00FC1FF1">
                            <w:pPr>
                              <w:pStyle w:val="2"/>
                              <w:spacing w:before="60"/>
                              <w:rPr>
                                <w:rFonts w:ascii="Times New Roman" w:hAnsi="Times New Roman"/>
                                <w:spacing w:val="40"/>
                                <w:sz w:val="20"/>
                                <w:szCs w:val="36"/>
                              </w:rPr>
                            </w:pPr>
                          </w:p>
                          <w:p w14:paraId="11F3DDC2" w14:textId="77777777" w:rsidR="00FC1FF1" w:rsidRDefault="00283D81">
                            <w:pPr>
                              <w:pStyle w:val="2"/>
                              <w:spacing w:before="60"/>
                              <w:rPr>
                                <w:rFonts w:ascii="Times New Roman" w:hAnsi="Times New Roman"/>
                                <w:spacing w:val="4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40"/>
                                <w:sz w:val="36"/>
                                <w:szCs w:val="36"/>
                              </w:rPr>
                              <w:t>ПРЕЗИДИУМ</w:t>
                            </w:r>
                          </w:p>
                          <w:p w14:paraId="538F0390" w14:textId="77777777" w:rsidR="00FC1FF1" w:rsidRDefault="00283D81">
                            <w:pPr>
                              <w:pStyle w:val="3"/>
                            </w:pPr>
                            <w:r>
                              <w:t>ПОСТАНОВЛЕНИЕ</w:t>
                            </w:r>
                          </w:p>
                          <w:p w14:paraId="30888BF9" w14:textId="77777777" w:rsidR="00FC1FF1" w:rsidRDefault="00FC1FF1">
                            <w:pPr>
                              <w:jc w:val="center"/>
                            </w:pPr>
                          </w:p>
                          <w:p w14:paraId="016E8F13" w14:textId="44931E41" w:rsidR="00FC1FF1" w:rsidRDefault="00283D8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     2025 г.                                               </w:t>
                            </w:r>
                            <w:r w:rsidR="00422D4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№</w:t>
                            </w:r>
                          </w:p>
                          <w:p w14:paraId="0973878D" w14:textId="77777777" w:rsidR="00FC1FF1" w:rsidRDefault="00FC1FF1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type w14:anchorId="325CAC1C" id="_x0000_t202" coordsize="21600,21600" o:spt="202" path="m,l,21600r21600,l21600,xe">
                <v:stroke joinstyle="miter"/>
                <v:path gradientshapeok="t" o:connecttype="rect"/>
              </v:shapetype>
              <v:shape id="_x0000_s1038" o:spid="_x0000_s1026" type="#_x0000_t202" style="position:absolute;margin-left:0;margin-top:39.95pt;width:550.8pt;height:175.5pt;z-index:524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" filled="f" stroked="f">
                <v:textbox>
                  <w:txbxContent>
                    <w:p w14:paraId="77A38C85" w14:textId="77777777" w:rsidR="00FC1FF1" w:rsidRDefault="00FC1FF1">
                      <w:pPr>
                        <w:rPr>
                          <w:sz w:val="12"/>
                        </w:rPr>
                      </w:pPr>
                    </w:p>
                    <w:p w14:paraId="5852C8F2" w14:textId="77777777" w:rsidR="00FC1FF1" w:rsidRDefault="00283D81">
                      <w:pPr>
                        <w:pStyle w:val="3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ЧЕЛЯБИНСКИЙ </w:t>
                      </w:r>
                      <w:proofErr w:type="gramStart"/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ОБЛАСТНОЙ  СОЮЗ</w:t>
                      </w:r>
                      <w:proofErr w:type="gramEnd"/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 ОРГАНИЗАЦИЙ ПРОФСОЮЗОВ </w:t>
                      </w:r>
                    </w:p>
                    <w:p w14:paraId="7AF3C4DA" w14:textId="77777777" w:rsidR="00FC1FF1" w:rsidRDefault="00283D81">
                      <w:pPr>
                        <w:pStyle w:val="2"/>
                        <w:spacing w:before="80"/>
                        <w:rPr>
                          <w:b/>
                          <w:bCs/>
                          <w:spacing w:val="8"/>
                        </w:rPr>
                      </w:pPr>
                      <w:r>
                        <w:rPr>
                          <w:b/>
                          <w:bCs/>
                          <w:spacing w:val="8"/>
                          <w:sz w:val="30"/>
                        </w:rPr>
                        <w:t>«</w:t>
                      </w:r>
                      <w:proofErr w:type="gramStart"/>
                      <w:r>
                        <w:rPr>
                          <w:b/>
                          <w:bCs/>
                          <w:spacing w:val="8"/>
                          <w:sz w:val="30"/>
                        </w:rPr>
                        <w:t>ФЕДЕРАЦИЯ  ПРОФСОЮЗОВ</w:t>
                      </w:r>
                      <w:proofErr w:type="gramEnd"/>
                      <w:r>
                        <w:rPr>
                          <w:b/>
                          <w:bCs/>
                          <w:spacing w:val="8"/>
                          <w:sz w:val="30"/>
                        </w:rPr>
                        <w:t xml:space="preserve">  ЧЕЛЯБИНСКОЙ  ОБЛАСТИ»</w:t>
                      </w:r>
                      <w:r>
                        <w:rPr>
                          <w:b/>
                          <w:bCs/>
                          <w:spacing w:val="8"/>
                        </w:rPr>
                        <w:t xml:space="preserve"> </w:t>
                      </w:r>
                    </w:p>
                    <w:p w14:paraId="74D3D056" w14:textId="77777777" w:rsidR="00FC1FF1" w:rsidRDefault="00283D81">
                      <w:pPr>
                        <w:pStyle w:val="2"/>
                        <w:spacing w:before="80"/>
                        <w:rPr>
                          <w:spacing w:val="8"/>
                          <w:sz w:val="24"/>
                        </w:rPr>
                      </w:pPr>
                      <w:r>
                        <w:rPr>
                          <w:spacing w:val="8"/>
                          <w:sz w:val="24"/>
                        </w:rPr>
                        <w:t>(ФЕДЕРАЦИЯ ПРОФСОЮЗОВ ЧЕЛЯБИНСКОЙ ОБЛАСТИ)</w:t>
                      </w:r>
                    </w:p>
                    <w:p w14:paraId="7CEC57DE" w14:textId="77777777" w:rsidR="00FC1FF1" w:rsidRDefault="00FC1FF1">
                      <w:pPr>
                        <w:pStyle w:val="2"/>
                        <w:spacing w:before="60"/>
                        <w:rPr>
                          <w:rFonts w:ascii="Times New Roman" w:hAnsi="Times New Roman"/>
                          <w:spacing w:val="40"/>
                          <w:sz w:val="20"/>
                          <w:szCs w:val="36"/>
                        </w:rPr>
                      </w:pPr>
                    </w:p>
                    <w:p w14:paraId="11F3DDC2" w14:textId="77777777" w:rsidR="00FC1FF1" w:rsidRDefault="00283D81">
                      <w:pPr>
                        <w:pStyle w:val="2"/>
                        <w:spacing w:before="60"/>
                        <w:rPr>
                          <w:rFonts w:ascii="Times New Roman" w:hAnsi="Times New Roman"/>
                          <w:spacing w:val="40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/>
                          <w:spacing w:val="40"/>
                          <w:sz w:val="36"/>
                          <w:szCs w:val="36"/>
                        </w:rPr>
                        <w:t>ПРЕЗИДИУМ</w:t>
                      </w:r>
                    </w:p>
                    <w:p w14:paraId="538F0390" w14:textId="77777777" w:rsidR="00FC1FF1" w:rsidRDefault="00283D81">
                      <w:pPr>
                        <w:pStyle w:val="3"/>
                      </w:pPr>
                      <w:r>
                        <w:t>ПОСТАНОВЛЕНИЕ</w:t>
                      </w:r>
                    </w:p>
                    <w:p w14:paraId="30888BF9" w14:textId="77777777" w:rsidR="00FC1FF1" w:rsidRDefault="00FC1FF1">
                      <w:pPr>
                        <w:jc w:val="center"/>
                      </w:pPr>
                    </w:p>
                    <w:p w14:paraId="016E8F13" w14:textId="44931E41" w:rsidR="00FC1FF1" w:rsidRDefault="00283D8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     2025 г.                                               </w:t>
                      </w:r>
                      <w:r w:rsidR="00422D48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№</w:t>
                      </w:r>
                    </w:p>
                    <w:p w14:paraId="0973878D" w14:textId="77777777" w:rsidR="00FC1FF1" w:rsidRDefault="00FC1FF1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t xml:space="preserve"> </w:t>
      </w:r>
    </w:p>
    <w:p w14:paraId="1AE07B46" w14:textId="77777777" w:rsidR="00FC1FF1" w:rsidRDefault="00FC1FF1">
      <w:pPr>
        <w:pStyle w:val="aff2"/>
        <w:jc w:val="left"/>
      </w:pPr>
    </w:p>
    <w:p w14:paraId="30E5F4BD" w14:textId="77777777" w:rsidR="00FC1FF1" w:rsidRDefault="00283D81">
      <w:pPr>
        <w:pStyle w:val="aff2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FE8823B" wp14:editId="55D8E461">
                <wp:simplePos x="0" y="0"/>
                <wp:positionH relativeFrom="column">
                  <wp:posOffset>5462270</wp:posOffset>
                </wp:positionH>
                <wp:positionV relativeFrom="paragraph">
                  <wp:posOffset>215900</wp:posOffset>
                </wp:positionV>
                <wp:extent cx="457200" cy="457200"/>
                <wp:effectExtent l="0" t="0" r="0" b="0"/>
                <wp:wrapNone/>
                <wp:docPr id="3" name="_x0000_s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E84E9E" w14:textId="77777777" w:rsidR="00FC1FF1" w:rsidRDefault="00FC1FF1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3FE8823B" id="_x0000_s1041" o:spid="_x0000_s1027" type="#_x0000_t202" style="position:absolute;margin-left:430.1pt;margin-top:17pt;width:36pt;height:36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" filled="f" stroked="f">
                <v:textbox>
                  <w:txbxContent>
                    <w:p w14:paraId="68E84E9E" w14:textId="77777777" w:rsidR="00FC1FF1" w:rsidRDefault="00FC1FF1">
                      <w:pPr>
                        <w:jc w:val="center"/>
                        <w:rPr>
                          <w:sz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EAB501" w14:textId="77777777" w:rsidR="00FC1FF1" w:rsidRDefault="00FC1FF1">
      <w:pPr>
        <w:pStyle w:val="aff2"/>
        <w:jc w:val="left"/>
      </w:pPr>
    </w:p>
    <w:p w14:paraId="472E9FA2" w14:textId="77777777" w:rsidR="00FC1FF1" w:rsidRDefault="00FC1FF1">
      <w:pPr>
        <w:pStyle w:val="aff2"/>
        <w:jc w:val="left"/>
      </w:pPr>
    </w:p>
    <w:p w14:paraId="62AEF380" w14:textId="77777777" w:rsidR="00FC1FF1" w:rsidRDefault="00FC1FF1">
      <w:pPr>
        <w:pStyle w:val="aff2"/>
        <w:jc w:val="left"/>
      </w:pPr>
    </w:p>
    <w:p w14:paraId="6CC05F25" w14:textId="03F2C2C5" w:rsidR="00FC1FF1" w:rsidRDefault="00422D48">
      <w:pPr>
        <w:pStyle w:val="aff2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E7DB162" wp14:editId="2C504141">
                <wp:simplePos x="0" y="0"/>
                <wp:positionH relativeFrom="column">
                  <wp:posOffset>5328920</wp:posOffset>
                </wp:positionH>
                <wp:positionV relativeFrom="paragraph">
                  <wp:posOffset>158750</wp:posOffset>
                </wp:positionV>
                <wp:extent cx="571500" cy="457200"/>
                <wp:effectExtent l="0" t="0" r="0" b="0"/>
                <wp:wrapNone/>
                <wp:docPr id="5" name="_x0000_s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016871B8" w14:textId="2523A0DB" w:rsidR="00FC1FF1" w:rsidRDefault="00422D48" w:rsidP="00422D4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  <w:r w:rsidR="00283D81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B47B8B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type w14:anchorId="7E7DB162" id="_x0000_t202" coordsize="21600,21600" o:spt="202" path="m,l,21600r21600,l21600,xe">
                <v:stroke joinstyle="miter"/>
                <v:path gradientshapeok="t" o:connecttype="rect"/>
              </v:shapetype>
              <v:shape id="_x0000_s1048" o:spid="_x0000_s1028" type="#_x0000_t202" style="position:absolute;margin-left:419.6pt;margin-top:12.5pt;width:45pt;height:36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" strokecolor="white">
                <v:textbox>
                  <w:txbxContent>
                    <w:p w14:paraId="016871B8" w14:textId="2523A0DB" w:rsidR="00FC1FF1" w:rsidRDefault="00422D48" w:rsidP="00422D4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4</w:t>
                      </w:r>
                      <w:r w:rsidR="00283D81">
                        <w:rPr>
                          <w:sz w:val="28"/>
                          <w:szCs w:val="28"/>
                        </w:rPr>
                        <w:t>-</w:t>
                      </w:r>
                      <w:r w:rsidR="00B47B8B">
                        <w:rPr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83D8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CBE39FF" wp14:editId="5282655C">
                <wp:simplePos x="0" y="0"/>
                <wp:positionH relativeFrom="column">
                  <wp:posOffset>775970</wp:posOffset>
                </wp:positionH>
                <wp:positionV relativeFrom="paragraph">
                  <wp:posOffset>165735</wp:posOffset>
                </wp:positionV>
                <wp:extent cx="1029970" cy="457200"/>
                <wp:effectExtent l="0" t="0" r="0" b="0"/>
                <wp:wrapNone/>
                <wp:docPr id="4" name="_x0000_s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2997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7633855C" w14:textId="44A1B166" w:rsidR="00FC1FF1" w:rsidRDefault="00422D4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апреля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7CBE39FF" id="_x0000_s1046" o:spid="_x0000_s1029" type="#_x0000_t202" style="position:absolute;margin-left:61.1pt;margin-top:13.05pt;width:81.1pt;height:36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" strokecolor="white">
                <v:textbox>
                  <w:txbxContent>
                    <w:p w14:paraId="7633855C" w14:textId="44A1B166" w:rsidR="00FC1FF1" w:rsidRDefault="00422D4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апреля</w:t>
                      </w:r>
                    </w:p>
                  </w:txbxContent>
                </v:textbox>
              </v:shape>
            </w:pict>
          </mc:Fallback>
        </mc:AlternateContent>
      </w:r>
      <w:r w:rsidR="00283D8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D0F8B4F" wp14:editId="18602414">
                <wp:simplePos x="0" y="0"/>
                <wp:positionH relativeFrom="column">
                  <wp:posOffset>90170</wp:posOffset>
                </wp:positionH>
                <wp:positionV relativeFrom="paragraph">
                  <wp:posOffset>158750</wp:posOffset>
                </wp:positionV>
                <wp:extent cx="685800" cy="457200"/>
                <wp:effectExtent l="0" t="0" r="0" b="0"/>
                <wp:wrapNone/>
                <wp:docPr id="6" name="_x0000_s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78F69DAD" w14:textId="5B562E2D" w:rsidR="00FC1FF1" w:rsidRDefault="00283D81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  <w:proofErr w:type="gramStart"/>
                            <w:r>
                              <w:rPr>
                                <w:sz w:val="30"/>
                              </w:rPr>
                              <w:t xml:space="preserve">« </w:t>
                            </w:r>
                            <w:r w:rsidR="00422D48">
                              <w:rPr>
                                <w:sz w:val="28"/>
                                <w:szCs w:val="28"/>
                              </w:rPr>
                              <w:t>01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»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3D0F8B4F" id="_x0000_s1043" o:spid="_x0000_s1030" type="#_x0000_t202" style="position:absolute;margin-left:7.1pt;margin-top:12.5pt;width:54pt;height:36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" strokecolor="white">
                <v:textbox>
                  <w:txbxContent>
                    <w:p w14:paraId="78F69DAD" w14:textId="5B562E2D" w:rsidR="00FC1FF1" w:rsidRDefault="00283D81">
                      <w:pPr>
                        <w:jc w:val="center"/>
                        <w:rPr>
                          <w:sz w:val="30"/>
                        </w:rPr>
                      </w:pPr>
                      <w:r>
                        <w:rPr>
                          <w:sz w:val="30"/>
                        </w:rPr>
                        <w:t xml:space="preserve">« </w:t>
                      </w:r>
                      <w:r w:rsidR="00422D48">
                        <w:rPr>
                          <w:sz w:val="28"/>
                          <w:szCs w:val="28"/>
                        </w:rPr>
                        <w:t>01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2B0F12FE" w14:textId="77777777" w:rsidR="00FC1FF1" w:rsidRDefault="00283D81">
      <w:pPr>
        <w:pStyle w:val="aff2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B54C698" wp14:editId="2E416D62">
                <wp:simplePos x="0" y="0"/>
                <wp:positionH relativeFrom="column">
                  <wp:posOffset>5357495</wp:posOffset>
                </wp:positionH>
                <wp:positionV relativeFrom="paragraph">
                  <wp:posOffset>187325</wp:posOffset>
                </wp:positionV>
                <wp:extent cx="457200" cy="0"/>
                <wp:effectExtent l="0" t="0" r="0" b="0"/>
                <wp:wrapNone/>
                <wp:docPr id="7" name="_x0000_s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2FEFC0" id="_x0000_s1049" o:spid="_x0000_s1026" style="position:absolute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1.85pt,14.75pt" to="457.8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3540A46" wp14:editId="6A1AECE7">
                <wp:simplePos x="0" y="0"/>
                <wp:positionH relativeFrom="column">
                  <wp:posOffset>775970</wp:posOffset>
                </wp:positionH>
                <wp:positionV relativeFrom="paragraph">
                  <wp:posOffset>206375</wp:posOffset>
                </wp:positionV>
                <wp:extent cx="1143000" cy="0"/>
                <wp:effectExtent l="0" t="0" r="0" b="0"/>
                <wp:wrapNone/>
                <wp:docPr id="8" name="_x0000_s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E9436D" id="_x0000_s1047" o:spid="_x0000_s1026" style="position:absolute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1pt,16.25pt" to="151.1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5FF5314" wp14:editId="4F22F517">
                <wp:simplePos x="0" y="0"/>
                <wp:positionH relativeFrom="column">
                  <wp:posOffset>204470</wp:posOffset>
                </wp:positionH>
                <wp:positionV relativeFrom="paragraph">
                  <wp:posOffset>206375</wp:posOffset>
                </wp:positionV>
                <wp:extent cx="457200" cy="0"/>
                <wp:effectExtent l="0" t="0" r="0" b="0"/>
                <wp:wrapNone/>
                <wp:docPr id="9" name="_x0000_s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9AD153" id="_x0000_s1044" o:spid="_x0000_s1026" style="position:absolute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1pt,16.25pt" to="52.1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B21507F" wp14:editId="1819C326">
                <wp:simplePos x="0" y="0"/>
                <wp:positionH relativeFrom="column">
                  <wp:posOffset>318770</wp:posOffset>
                </wp:positionH>
                <wp:positionV relativeFrom="paragraph">
                  <wp:posOffset>149225</wp:posOffset>
                </wp:positionV>
                <wp:extent cx="457200" cy="457200"/>
                <wp:effectExtent l="0" t="0" r="0" b="0"/>
                <wp:wrapNone/>
                <wp:docPr id="10" name="_x0000_s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14:paraId="69F8BFE3" w14:textId="77777777" w:rsidR="00FC1FF1" w:rsidRDefault="00FC1FF1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0B21507F" id="_x0000_s1039" o:spid="_x0000_s1031" type="#_x0000_t202" style="position:absolute;margin-left:25.1pt;margin-top:11.75pt;width:36pt;height:36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" filled="f" stroked="f">
                <v:stroke joinstyle="round"/>
                <v:textbox>
                  <w:txbxContent>
                    <w:p w14:paraId="69F8BFE3" w14:textId="77777777" w:rsidR="00FC1FF1" w:rsidRDefault="00FC1FF1">
                      <w:pPr>
                        <w:jc w:val="center"/>
                        <w:rPr>
                          <w:sz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7C585A2F" w14:textId="77777777" w:rsidR="00FC1FF1" w:rsidRDefault="00FC1FF1">
      <w:pPr>
        <w:pStyle w:val="aff2"/>
        <w:jc w:val="left"/>
      </w:pPr>
    </w:p>
    <w:p w14:paraId="6C790279" w14:textId="0FC00545" w:rsidR="00FC1FF1" w:rsidRPr="00454EDE" w:rsidRDefault="00283D81" w:rsidP="00454EDE">
      <w:pPr>
        <w:pStyle w:val="aff2"/>
        <w:rPr>
          <w:sz w:val="28"/>
          <w:szCs w:val="28"/>
        </w:rPr>
      </w:pPr>
      <w:r>
        <w:rPr>
          <w:sz w:val="28"/>
          <w:szCs w:val="28"/>
        </w:rPr>
        <w:t xml:space="preserve">О подготовке и проведении </w:t>
      </w:r>
      <w:r w:rsidR="00454EDE">
        <w:rPr>
          <w:sz w:val="28"/>
          <w:szCs w:val="28"/>
        </w:rPr>
        <w:br/>
      </w:r>
      <w:r w:rsidR="00454EDE" w:rsidRPr="00454EDE">
        <w:rPr>
          <w:sz w:val="28"/>
          <w:szCs w:val="28"/>
          <w:u w:val="single"/>
        </w:rPr>
        <w:t xml:space="preserve">Первомайской акции </w:t>
      </w:r>
      <w:r w:rsidRPr="00454EDE">
        <w:rPr>
          <w:sz w:val="28"/>
          <w:szCs w:val="28"/>
          <w:u w:val="single"/>
        </w:rPr>
        <w:t>профсоюзов</w:t>
      </w:r>
      <w:r>
        <w:rPr>
          <w:sz w:val="28"/>
          <w:szCs w:val="28"/>
          <w:u w:val="single"/>
        </w:rPr>
        <w:t xml:space="preserve"> </w:t>
      </w:r>
      <w:r w:rsidR="00454EDE">
        <w:rPr>
          <w:sz w:val="28"/>
          <w:szCs w:val="28"/>
          <w:u w:val="single"/>
        </w:rPr>
        <w:t>в 2025 году</w:t>
      </w:r>
    </w:p>
    <w:p w14:paraId="7960C202" w14:textId="00485E24" w:rsidR="00FC1FF1" w:rsidRDefault="00FC1FF1">
      <w:pPr>
        <w:pStyle w:val="aff2"/>
        <w:jc w:val="both"/>
        <w:rPr>
          <w:sz w:val="28"/>
          <w:szCs w:val="28"/>
          <w:u w:val="single"/>
        </w:rPr>
      </w:pPr>
    </w:p>
    <w:p w14:paraId="73502FCA" w14:textId="77FDC516" w:rsidR="00422D48" w:rsidRDefault="00422D48" w:rsidP="00422D48">
      <w:pPr>
        <w:pStyle w:val="aff2"/>
        <w:ind w:firstLine="709"/>
        <w:jc w:val="both"/>
        <w:rPr>
          <w:sz w:val="28"/>
          <w:szCs w:val="28"/>
        </w:rPr>
      </w:pPr>
      <w:r w:rsidRPr="00422D48">
        <w:rPr>
          <w:sz w:val="28"/>
          <w:szCs w:val="28"/>
        </w:rPr>
        <w:t xml:space="preserve">Ежегодно в рамках Международного дня солидарности трудящихся 1 мая </w:t>
      </w:r>
      <w:r>
        <w:rPr>
          <w:sz w:val="28"/>
          <w:szCs w:val="28"/>
        </w:rPr>
        <w:t>Федерация Независимых Профсоюзов России (далее – ФНПР)</w:t>
      </w:r>
      <w:r w:rsidRPr="00422D48">
        <w:rPr>
          <w:sz w:val="28"/>
          <w:szCs w:val="28"/>
        </w:rPr>
        <w:t xml:space="preserve"> традиционно провод</w:t>
      </w:r>
      <w:r>
        <w:rPr>
          <w:sz w:val="28"/>
          <w:szCs w:val="28"/>
        </w:rPr>
        <w:t>и</w:t>
      </w:r>
      <w:r w:rsidRPr="00422D48">
        <w:rPr>
          <w:sz w:val="28"/>
          <w:szCs w:val="28"/>
        </w:rPr>
        <w:t xml:space="preserve">т </w:t>
      </w:r>
      <w:r>
        <w:rPr>
          <w:sz w:val="28"/>
          <w:szCs w:val="28"/>
        </w:rPr>
        <w:t>П</w:t>
      </w:r>
      <w:r w:rsidRPr="00422D48">
        <w:rPr>
          <w:sz w:val="28"/>
          <w:szCs w:val="28"/>
        </w:rPr>
        <w:t>ервомайскую акцию, в ходе которой привлекают внимание граждан к наиболее важным вопросам</w:t>
      </w:r>
      <w:r>
        <w:rPr>
          <w:sz w:val="28"/>
          <w:szCs w:val="28"/>
        </w:rPr>
        <w:t xml:space="preserve"> развития</w:t>
      </w:r>
      <w:r w:rsidRPr="00422D48">
        <w:rPr>
          <w:sz w:val="28"/>
          <w:szCs w:val="28"/>
        </w:rPr>
        <w:t xml:space="preserve"> страны.</w:t>
      </w:r>
    </w:p>
    <w:p w14:paraId="1341645C" w14:textId="77777777" w:rsidR="00603975" w:rsidRDefault="00422D48" w:rsidP="00603975">
      <w:pPr>
        <w:pStyle w:val="aff2"/>
        <w:ind w:firstLine="709"/>
        <w:jc w:val="both"/>
        <w:rPr>
          <w:sz w:val="28"/>
          <w:szCs w:val="28"/>
        </w:rPr>
      </w:pPr>
      <w:r w:rsidRPr="00422D48">
        <w:rPr>
          <w:sz w:val="28"/>
          <w:szCs w:val="28"/>
        </w:rPr>
        <w:t xml:space="preserve">В 2025 году, объявленном Исполнительным комитетом ФНПР Годом трудовой доблести «Всё для Победы!» в честь 80-й годовщины Победы </w:t>
      </w:r>
      <w:r>
        <w:rPr>
          <w:sz w:val="28"/>
          <w:szCs w:val="28"/>
        </w:rPr>
        <w:br/>
      </w:r>
      <w:r w:rsidRPr="00422D48">
        <w:rPr>
          <w:sz w:val="28"/>
          <w:szCs w:val="28"/>
        </w:rPr>
        <w:t xml:space="preserve">в Великой Отечественной войне 1941-1945 годов, 120-летия профсоюзного движения в России и 35-летия образования ФНПР, трудовой подвиг в военные </w:t>
      </w:r>
      <w:r>
        <w:rPr>
          <w:sz w:val="28"/>
          <w:szCs w:val="28"/>
        </w:rPr>
        <w:br/>
      </w:r>
      <w:r w:rsidRPr="00422D48">
        <w:rPr>
          <w:sz w:val="28"/>
          <w:szCs w:val="28"/>
        </w:rPr>
        <w:t>и послевоенные годы, современный образ человека труда должны стать важнейшей темой профсоюзных мероприятий.</w:t>
      </w:r>
    </w:p>
    <w:p w14:paraId="64B2A0C3" w14:textId="52C135A6" w:rsidR="00603975" w:rsidRDefault="002F5682" w:rsidP="00603975">
      <w:pPr>
        <w:pStyle w:val="aff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</w:t>
      </w:r>
      <w:r w:rsidR="00603975">
        <w:rPr>
          <w:sz w:val="28"/>
          <w:szCs w:val="28"/>
        </w:rPr>
        <w:t>ешени</w:t>
      </w:r>
      <w:r>
        <w:rPr>
          <w:sz w:val="28"/>
          <w:szCs w:val="28"/>
        </w:rPr>
        <w:t>и</w:t>
      </w:r>
      <w:r w:rsidR="00603975">
        <w:rPr>
          <w:sz w:val="28"/>
          <w:szCs w:val="28"/>
        </w:rPr>
        <w:t xml:space="preserve"> </w:t>
      </w:r>
      <w:r w:rsidR="00603975">
        <w:rPr>
          <w:sz w:val="28"/>
          <w:szCs w:val="28"/>
          <w:lang w:val="en-US"/>
        </w:rPr>
        <w:t>XII</w:t>
      </w:r>
      <w:r w:rsidR="00603975" w:rsidRPr="00603975">
        <w:rPr>
          <w:sz w:val="28"/>
          <w:szCs w:val="28"/>
        </w:rPr>
        <w:t xml:space="preserve"> </w:t>
      </w:r>
      <w:r w:rsidR="00603975">
        <w:rPr>
          <w:sz w:val="28"/>
          <w:szCs w:val="28"/>
        </w:rPr>
        <w:t xml:space="preserve">Съезда ФНПР и </w:t>
      </w:r>
      <w:r w:rsidR="00603975">
        <w:rPr>
          <w:sz w:val="28"/>
          <w:szCs w:val="28"/>
          <w:lang w:val="en-US"/>
        </w:rPr>
        <w:t>XII</w:t>
      </w:r>
      <w:r w:rsidR="00603975">
        <w:rPr>
          <w:sz w:val="28"/>
          <w:szCs w:val="28"/>
        </w:rPr>
        <w:t xml:space="preserve"> Конференцией Федерации профсоюзов Челябинской области (далее – Федерация профсоюзов) было отмечено, </w:t>
      </w:r>
      <w:r w:rsidR="00F174F0">
        <w:rPr>
          <w:sz w:val="28"/>
          <w:szCs w:val="28"/>
        </w:rPr>
        <w:br/>
      </w:r>
      <w:r w:rsidR="00603975">
        <w:rPr>
          <w:sz w:val="28"/>
          <w:szCs w:val="28"/>
        </w:rPr>
        <w:t>о</w:t>
      </w:r>
      <w:r w:rsidR="00603975" w:rsidRPr="00603975">
        <w:rPr>
          <w:sz w:val="28"/>
          <w:szCs w:val="28"/>
        </w:rPr>
        <w:t xml:space="preserve"> необходимост</w:t>
      </w:r>
      <w:r w:rsidR="00603975">
        <w:rPr>
          <w:sz w:val="28"/>
          <w:szCs w:val="28"/>
        </w:rPr>
        <w:t>и</w:t>
      </w:r>
      <w:r w:rsidR="00603975" w:rsidRPr="00603975">
        <w:rPr>
          <w:sz w:val="28"/>
          <w:szCs w:val="28"/>
        </w:rPr>
        <w:t xml:space="preserve"> для всех профсоюзных организаций, входящих в ФНПР, формировать у членов профсоюзов достоинство работающего человека, ответственное отношение к труду и коллективу, чувство гордости за свою профессию и принадлежность к профсоюзному движению, повсеместно распространять профсоюзную идеологию, активно работать с </w:t>
      </w:r>
      <w:proofErr w:type="spellStart"/>
      <w:r w:rsidR="00603975" w:rsidRPr="00603975">
        <w:rPr>
          <w:sz w:val="28"/>
          <w:szCs w:val="28"/>
        </w:rPr>
        <w:t>непрофсоюзными</w:t>
      </w:r>
      <w:proofErr w:type="spellEnd"/>
      <w:r w:rsidR="00603975" w:rsidRPr="00603975">
        <w:rPr>
          <w:sz w:val="28"/>
          <w:szCs w:val="28"/>
        </w:rPr>
        <w:t xml:space="preserve"> СМИ, пропагандируя ценности достойного труда, социального партнерства </w:t>
      </w:r>
      <w:r w:rsidR="00F174F0">
        <w:rPr>
          <w:sz w:val="28"/>
          <w:szCs w:val="28"/>
        </w:rPr>
        <w:br/>
      </w:r>
      <w:r w:rsidR="00603975" w:rsidRPr="00603975">
        <w:rPr>
          <w:sz w:val="28"/>
          <w:szCs w:val="28"/>
        </w:rPr>
        <w:t>и правозащитной работы профсоюзов.</w:t>
      </w:r>
    </w:p>
    <w:p w14:paraId="4628C267" w14:textId="30EBE9BD" w:rsidR="00233E57" w:rsidRPr="002F5682" w:rsidRDefault="005C49B6" w:rsidP="00603975">
      <w:pPr>
        <w:pStyle w:val="aff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в</w:t>
      </w:r>
      <w:r w:rsidR="00233E57" w:rsidRPr="002F5682">
        <w:rPr>
          <w:sz w:val="28"/>
          <w:szCs w:val="28"/>
        </w:rPr>
        <w:t xml:space="preserve"> Челябинской области сложился высокий уровень консолидации власти, общества и бизнеса в рамках развития социального партнерства. Удалось достичь многих поставленных задач, ключевым из которых является механизм распространения регионального трехстороннего соглашения, а также решение вопросов, связанных с сохранением трудовых коллективов и обеспечением занятости, государственной поддержки предприятий и социальной поддержки работников, системной индексации и увеличении заработной платы работников, а также повышения уровня условий и охраны труда.</w:t>
      </w:r>
    </w:p>
    <w:p w14:paraId="06195290" w14:textId="3B573238" w:rsidR="00E5660C" w:rsidRPr="00E5660C" w:rsidRDefault="005C49B6" w:rsidP="00E566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  <w:r w:rsidR="00B634FC">
        <w:rPr>
          <w:sz w:val="28"/>
          <w:szCs w:val="28"/>
        </w:rPr>
        <w:t xml:space="preserve"> актуальным</w:t>
      </w:r>
      <w:r>
        <w:rPr>
          <w:sz w:val="28"/>
          <w:szCs w:val="28"/>
        </w:rPr>
        <w:t xml:space="preserve"> </w:t>
      </w:r>
      <w:r w:rsidR="00C669BA">
        <w:rPr>
          <w:sz w:val="28"/>
          <w:szCs w:val="28"/>
        </w:rPr>
        <w:t xml:space="preserve">остается </w:t>
      </w:r>
      <w:r w:rsidR="00E5660C" w:rsidRPr="00E5660C">
        <w:rPr>
          <w:sz w:val="28"/>
          <w:szCs w:val="28"/>
        </w:rPr>
        <w:t>расширени</w:t>
      </w:r>
      <w:r w:rsidR="00B634FC">
        <w:rPr>
          <w:sz w:val="28"/>
          <w:szCs w:val="28"/>
        </w:rPr>
        <w:t>е</w:t>
      </w:r>
      <w:r w:rsidR="00E5660C" w:rsidRPr="00E5660C">
        <w:rPr>
          <w:sz w:val="28"/>
          <w:szCs w:val="28"/>
        </w:rPr>
        <w:t xml:space="preserve"> поля законодательного регулирования социального партнерства на территории </w:t>
      </w:r>
      <w:r w:rsidR="00C669BA">
        <w:rPr>
          <w:sz w:val="28"/>
          <w:szCs w:val="28"/>
        </w:rPr>
        <w:t xml:space="preserve">Челябинской </w:t>
      </w:r>
      <w:r w:rsidR="00E5660C" w:rsidRPr="00E5660C">
        <w:rPr>
          <w:sz w:val="28"/>
          <w:szCs w:val="28"/>
        </w:rPr>
        <w:t xml:space="preserve">области через формирование законодательных инициатив, в том числе по: </w:t>
      </w:r>
    </w:p>
    <w:p w14:paraId="14811490" w14:textId="77777777" w:rsidR="00E5660C" w:rsidRPr="00E5660C" w:rsidRDefault="00E5660C" w:rsidP="00E566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contextualSpacing/>
        <w:jc w:val="both"/>
        <w:rPr>
          <w:sz w:val="28"/>
          <w:szCs w:val="28"/>
        </w:rPr>
      </w:pPr>
      <w:r w:rsidRPr="00E5660C">
        <w:rPr>
          <w:sz w:val="28"/>
          <w:szCs w:val="28"/>
        </w:rPr>
        <w:t>- закреплению соответствующим нормативным актом использования оценки уровня развития социального партнерства в муниципальных образованиях;</w:t>
      </w:r>
    </w:p>
    <w:p w14:paraId="36FE9F45" w14:textId="77777777" w:rsidR="00E5660C" w:rsidRPr="00E5660C" w:rsidRDefault="00E5660C" w:rsidP="00E566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contextualSpacing/>
        <w:jc w:val="both"/>
        <w:rPr>
          <w:sz w:val="28"/>
          <w:szCs w:val="28"/>
        </w:rPr>
      </w:pPr>
      <w:r w:rsidRPr="00E5660C">
        <w:rPr>
          <w:sz w:val="28"/>
          <w:szCs w:val="28"/>
        </w:rPr>
        <w:lastRenderedPageBreak/>
        <w:t>- масштабированию применения минимального потребительского бюджета, закрепленного в Соглашении в качестве социального стандарта оценки уровня жизни населения в Челябинской области;</w:t>
      </w:r>
    </w:p>
    <w:p w14:paraId="6130F46E" w14:textId="0F99E2F5" w:rsidR="00E5660C" w:rsidRDefault="00E5660C" w:rsidP="00E566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contextualSpacing/>
        <w:jc w:val="both"/>
        <w:rPr>
          <w:sz w:val="28"/>
          <w:szCs w:val="28"/>
        </w:rPr>
      </w:pPr>
      <w:r w:rsidRPr="00E5660C">
        <w:rPr>
          <w:sz w:val="28"/>
          <w:szCs w:val="28"/>
        </w:rPr>
        <w:t xml:space="preserve">- наделению полномочиями участников социального партнерства любые формы </w:t>
      </w:r>
      <w:r w:rsidR="0039721D" w:rsidRPr="00E5660C">
        <w:rPr>
          <w:sz w:val="28"/>
          <w:szCs w:val="28"/>
        </w:rPr>
        <w:t>объеди</w:t>
      </w:r>
      <w:r w:rsidR="0039721D">
        <w:rPr>
          <w:sz w:val="28"/>
          <w:szCs w:val="28"/>
        </w:rPr>
        <w:t>не</w:t>
      </w:r>
      <w:r w:rsidR="0039721D" w:rsidRPr="00E5660C">
        <w:rPr>
          <w:sz w:val="28"/>
          <w:szCs w:val="28"/>
        </w:rPr>
        <w:t>ний</w:t>
      </w:r>
      <w:r w:rsidRPr="00E5660C">
        <w:rPr>
          <w:sz w:val="28"/>
          <w:szCs w:val="28"/>
        </w:rPr>
        <w:t xml:space="preserve"> работодателей</w:t>
      </w:r>
      <w:r w:rsidR="00B634FC">
        <w:rPr>
          <w:sz w:val="28"/>
          <w:szCs w:val="28"/>
        </w:rPr>
        <w:t>.</w:t>
      </w:r>
    </w:p>
    <w:p w14:paraId="79FD708C" w14:textId="50E35AA7" w:rsidR="00E5660C" w:rsidRPr="002C2022" w:rsidRDefault="00B634FC" w:rsidP="002C20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Все это способствует развитию социального партнерства в регионе</w:t>
      </w:r>
      <w:r w:rsidR="002C202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C2022">
        <w:rPr>
          <w:sz w:val="28"/>
          <w:szCs w:val="28"/>
        </w:rPr>
        <w:br/>
        <w:t xml:space="preserve">а также </w:t>
      </w:r>
      <w:r w:rsidR="00E5660C" w:rsidRPr="00E5660C">
        <w:rPr>
          <w:sz w:val="28"/>
          <w:szCs w:val="28"/>
        </w:rPr>
        <w:t>повышени</w:t>
      </w:r>
      <w:r w:rsidR="00C669BA">
        <w:rPr>
          <w:sz w:val="28"/>
          <w:szCs w:val="28"/>
        </w:rPr>
        <w:t>ю</w:t>
      </w:r>
      <w:r w:rsidR="00E5660C" w:rsidRPr="00E5660C">
        <w:rPr>
          <w:sz w:val="28"/>
          <w:szCs w:val="28"/>
        </w:rPr>
        <w:t xml:space="preserve"> эффективности работы Ассоциаций профсоюзных организаций в муниципальных образованиях</w:t>
      </w:r>
      <w:r w:rsidR="002C2022">
        <w:rPr>
          <w:sz w:val="28"/>
          <w:szCs w:val="28"/>
        </w:rPr>
        <w:t xml:space="preserve"> и </w:t>
      </w:r>
      <w:r w:rsidR="00E5660C" w:rsidRPr="00E5660C">
        <w:rPr>
          <w:sz w:val="28"/>
          <w:szCs w:val="28"/>
        </w:rPr>
        <w:t>увеличени</w:t>
      </w:r>
      <w:r w:rsidR="00C669BA">
        <w:rPr>
          <w:sz w:val="28"/>
          <w:szCs w:val="28"/>
        </w:rPr>
        <w:t>ю</w:t>
      </w:r>
      <w:r w:rsidR="00E5660C" w:rsidRPr="00E5660C">
        <w:rPr>
          <w:sz w:val="28"/>
          <w:szCs w:val="28"/>
        </w:rPr>
        <w:t xml:space="preserve"> числа заключенных коллективных договоров и актуализаци</w:t>
      </w:r>
      <w:r w:rsidR="00C669BA">
        <w:rPr>
          <w:sz w:val="28"/>
          <w:szCs w:val="28"/>
        </w:rPr>
        <w:t>и</w:t>
      </w:r>
      <w:r w:rsidR="00E5660C" w:rsidRPr="00E5660C">
        <w:rPr>
          <w:sz w:val="28"/>
          <w:szCs w:val="28"/>
        </w:rPr>
        <w:t xml:space="preserve"> действующих, выполнение которых обеспечит рост уровня доходов и социальных гарантий работников и членов </w:t>
      </w:r>
      <w:r w:rsidR="002C2022">
        <w:rPr>
          <w:sz w:val="28"/>
          <w:szCs w:val="28"/>
        </w:rPr>
        <w:br/>
      </w:r>
      <w:r w:rsidR="00E5660C" w:rsidRPr="00E5660C">
        <w:rPr>
          <w:sz w:val="28"/>
          <w:szCs w:val="28"/>
        </w:rPr>
        <w:t xml:space="preserve">их семей. </w:t>
      </w:r>
    </w:p>
    <w:p w14:paraId="6358229B" w14:textId="765B9124" w:rsidR="00422D48" w:rsidRPr="00422D48" w:rsidRDefault="00422D48" w:rsidP="00422D48">
      <w:pPr>
        <w:pStyle w:val="aff2"/>
        <w:ind w:firstLine="709"/>
        <w:jc w:val="both"/>
        <w:rPr>
          <w:sz w:val="28"/>
          <w:szCs w:val="28"/>
        </w:rPr>
      </w:pPr>
      <w:r w:rsidRPr="00422D48">
        <w:rPr>
          <w:sz w:val="28"/>
          <w:szCs w:val="28"/>
        </w:rPr>
        <w:t xml:space="preserve">Профсоюзы уверены, что достижение национальных целей развития Российской Федерации на период до 2030 года и на перспективу до 2036 года (далее – национальные цели), установленных указом Президента Российской Федерации, невозможно без участия трудовых коллективов и без внимания </w:t>
      </w:r>
      <w:r w:rsidR="002F5682">
        <w:rPr>
          <w:sz w:val="28"/>
          <w:szCs w:val="28"/>
        </w:rPr>
        <w:br/>
      </w:r>
      <w:r w:rsidRPr="00422D48">
        <w:rPr>
          <w:sz w:val="28"/>
          <w:szCs w:val="28"/>
        </w:rPr>
        <w:t>со стороны государства к человеку труда.</w:t>
      </w:r>
    </w:p>
    <w:p w14:paraId="5B149D62" w14:textId="75637E91" w:rsidR="00F42EF9" w:rsidRDefault="00422D48" w:rsidP="00F42E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contextualSpacing/>
        <w:jc w:val="both"/>
        <w:rPr>
          <w:sz w:val="28"/>
          <w:szCs w:val="28"/>
        </w:rPr>
      </w:pPr>
      <w:r w:rsidRPr="00422D48">
        <w:rPr>
          <w:sz w:val="28"/>
          <w:szCs w:val="28"/>
        </w:rPr>
        <w:t xml:space="preserve">В день Международной солидарности трудящихся 1 мая, привлекая внимание членов профсоюза к наиболее важным вопросам развития страны </w:t>
      </w:r>
      <w:r w:rsidR="00F42EF9">
        <w:rPr>
          <w:sz w:val="28"/>
          <w:szCs w:val="28"/>
        </w:rPr>
        <w:br/>
      </w:r>
      <w:r w:rsidRPr="00422D48">
        <w:rPr>
          <w:sz w:val="28"/>
          <w:szCs w:val="28"/>
        </w:rPr>
        <w:t>и проблемам трудовых отношений, поддерживая традиции профсоюзного движения</w:t>
      </w:r>
      <w:r w:rsidR="00F42EF9">
        <w:rPr>
          <w:sz w:val="28"/>
          <w:szCs w:val="28"/>
        </w:rPr>
        <w:t>,</w:t>
      </w:r>
      <w:r w:rsidR="00F42EF9" w:rsidRPr="00F42EF9">
        <w:rPr>
          <w:sz w:val="28"/>
          <w:szCs w:val="28"/>
        </w:rPr>
        <w:t xml:space="preserve"> </w:t>
      </w:r>
      <w:r w:rsidR="00F42EF9">
        <w:rPr>
          <w:sz w:val="28"/>
          <w:szCs w:val="28"/>
        </w:rPr>
        <w:t xml:space="preserve">а также </w:t>
      </w:r>
      <w:r w:rsidR="00F42EF9">
        <w:rPr>
          <w:color w:val="000000"/>
          <w:sz w:val="28"/>
          <w:szCs w:val="28"/>
        </w:rPr>
        <w:t>в</w:t>
      </w:r>
      <w:r w:rsidR="00F42EF9">
        <w:rPr>
          <w:sz w:val="28"/>
          <w:szCs w:val="28"/>
        </w:rPr>
        <w:t xml:space="preserve"> соответствие с постановлением Исполкома ФНПР </w:t>
      </w:r>
      <w:r w:rsidR="00F42EF9">
        <w:rPr>
          <w:sz w:val="28"/>
          <w:szCs w:val="28"/>
        </w:rPr>
        <w:br/>
        <w:t>от 18.03.2025 № 2-2 «О проведении Первомайской акции профсоюзов в 2025 году» Президиум Федерации профсоюзов Челябинской области ПОСТАНОВЛЯЕТ:</w:t>
      </w:r>
    </w:p>
    <w:p w14:paraId="56D856CB" w14:textId="5D49AACF" w:rsidR="00F42EF9" w:rsidRDefault="00F42EF9" w:rsidP="00F42EF9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Провести </w:t>
      </w:r>
      <w:r w:rsidRPr="005F21B5">
        <w:rPr>
          <w:sz w:val="28"/>
          <w:szCs w:val="28"/>
          <w:lang w:val="ru-RU"/>
        </w:rPr>
        <w:t>Первомайск</w:t>
      </w:r>
      <w:r>
        <w:rPr>
          <w:sz w:val="28"/>
          <w:szCs w:val="28"/>
          <w:lang w:val="ru-RU"/>
        </w:rPr>
        <w:t>ую</w:t>
      </w:r>
      <w:r w:rsidRPr="005F21B5">
        <w:rPr>
          <w:sz w:val="28"/>
          <w:szCs w:val="28"/>
          <w:lang w:val="ru-RU"/>
        </w:rPr>
        <w:t xml:space="preserve"> акци</w:t>
      </w:r>
      <w:r>
        <w:rPr>
          <w:sz w:val="28"/>
          <w:szCs w:val="28"/>
          <w:lang w:val="ru-RU"/>
        </w:rPr>
        <w:t>ю</w:t>
      </w:r>
      <w:r w:rsidRPr="005F21B5">
        <w:rPr>
          <w:sz w:val="28"/>
          <w:szCs w:val="28"/>
          <w:lang w:val="ru-RU"/>
        </w:rPr>
        <w:t xml:space="preserve"> профсоюзов в Челябинской области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br/>
      </w:r>
      <w:r w:rsidR="009747FE">
        <w:rPr>
          <w:sz w:val="28"/>
          <w:szCs w:val="28"/>
          <w:lang w:val="ru-RU"/>
        </w:rPr>
        <w:t xml:space="preserve">(далее – Акция) </w:t>
      </w:r>
      <w:r w:rsidRPr="00F42EF9">
        <w:rPr>
          <w:sz w:val="28"/>
          <w:szCs w:val="28"/>
          <w:lang w:val="ru-RU"/>
        </w:rPr>
        <w:t>в период с 21 апреля по 1 мая 2025 года под девизом «Доблестный труд – гарантия Победы»</w:t>
      </w:r>
      <w:r>
        <w:rPr>
          <w:sz w:val="28"/>
          <w:szCs w:val="28"/>
          <w:lang w:val="ru-RU"/>
        </w:rPr>
        <w:t>.</w:t>
      </w:r>
    </w:p>
    <w:p w14:paraId="7428CEC2" w14:textId="5E0B2B19" w:rsidR="00DE4E5E" w:rsidRDefault="00DF01AE" w:rsidP="00DE4E5E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Руководству Федерации профсоюзов в рамках Акции предусмотреть возможность п</w:t>
      </w:r>
      <w:r w:rsidR="009747FE">
        <w:rPr>
          <w:sz w:val="28"/>
          <w:szCs w:val="28"/>
          <w:lang w:val="ru-RU"/>
        </w:rPr>
        <w:t>рове</w:t>
      </w:r>
      <w:r>
        <w:rPr>
          <w:sz w:val="28"/>
          <w:szCs w:val="28"/>
          <w:lang w:val="ru-RU"/>
        </w:rPr>
        <w:t xml:space="preserve">дения митинга концерта </w:t>
      </w:r>
      <w:r w:rsidR="009747FE">
        <w:rPr>
          <w:sz w:val="28"/>
          <w:szCs w:val="28"/>
          <w:lang w:val="ru-RU"/>
        </w:rPr>
        <w:t xml:space="preserve">1 мая 2025 года в ЦПКиО </w:t>
      </w:r>
      <w:r>
        <w:rPr>
          <w:sz w:val="28"/>
          <w:szCs w:val="28"/>
          <w:lang w:val="ru-RU"/>
        </w:rPr>
        <w:br/>
      </w:r>
      <w:r w:rsidR="009747FE">
        <w:rPr>
          <w:sz w:val="28"/>
          <w:szCs w:val="28"/>
          <w:lang w:val="ru-RU"/>
        </w:rPr>
        <w:t xml:space="preserve">им. Ю.А. Гагарина с привлечением органов государственной власти </w:t>
      </w:r>
      <w:r>
        <w:rPr>
          <w:sz w:val="28"/>
          <w:szCs w:val="28"/>
          <w:lang w:val="ru-RU"/>
        </w:rPr>
        <w:br/>
      </w:r>
      <w:r w:rsidR="009747FE">
        <w:rPr>
          <w:sz w:val="28"/>
          <w:szCs w:val="28"/>
          <w:lang w:val="ru-RU"/>
        </w:rPr>
        <w:t>и объединением работодателей.</w:t>
      </w:r>
    </w:p>
    <w:p w14:paraId="697ED78E" w14:textId="3A4C0C87" w:rsidR="00A54920" w:rsidRPr="00DE4E5E" w:rsidRDefault="00A54920" w:rsidP="00A54920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Организовать встречи профсоюзного актива с Губернатором и Главами МО Челябинской области </w:t>
      </w:r>
      <w:r w:rsidR="001B5263">
        <w:rPr>
          <w:sz w:val="28"/>
          <w:szCs w:val="28"/>
          <w:lang w:val="ru-RU"/>
        </w:rPr>
        <w:t>на местах, а также церемонии награждения профсоюзных работников и активистов.</w:t>
      </w:r>
    </w:p>
    <w:p w14:paraId="6D81531E" w14:textId="68F56992" w:rsidR="00A54920" w:rsidRDefault="00A54920" w:rsidP="00DE4E5E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Инициировать проведение </w:t>
      </w:r>
      <w:r w:rsidR="001B5263">
        <w:rPr>
          <w:sz w:val="28"/>
          <w:szCs w:val="28"/>
          <w:lang w:val="ru-RU"/>
        </w:rPr>
        <w:t xml:space="preserve">заседания областной трехсторонней комиссии по регулированию социально-трудовых отношений. </w:t>
      </w:r>
    </w:p>
    <w:p w14:paraId="04A70243" w14:textId="40022F94" w:rsidR="009C524D" w:rsidRDefault="002F5682" w:rsidP="00DE4E5E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="009C524D">
        <w:rPr>
          <w:sz w:val="28"/>
          <w:szCs w:val="28"/>
          <w:lang w:val="ru-RU"/>
        </w:rPr>
        <w:t xml:space="preserve">рганизовать </w:t>
      </w:r>
      <w:r>
        <w:rPr>
          <w:sz w:val="28"/>
          <w:szCs w:val="28"/>
          <w:lang w:val="ru-RU"/>
        </w:rPr>
        <w:t>автопробег</w:t>
      </w:r>
      <w:r w:rsidR="009C524D">
        <w:rPr>
          <w:sz w:val="28"/>
          <w:szCs w:val="28"/>
          <w:lang w:val="ru-RU"/>
        </w:rPr>
        <w:t xml:space="preserve"> для профсоюзн</w:t>
      </w:r>
      <w:r w:rsidR="007279AA">
        <w:rPr>
          <w:sz w:val="28"/>
          <w:szCs w:val="28"/>
          <w:lang w:val="ru-RU"/>
        </w:rPr>
        <w:t>ого</w:t>
      </w:r>
      <w:r w:rsidR="009C524D">
        <w:rPr>
          <w:sz w:val="28"/>
          <w:szCs w:val="28"/>
          <w:lang w:val="ru-RU"/>
        </w:rPr>
        <w:t xml:space="preserve"> актив</w:t>
      </w:r>
      <w:r w:rsidR="007279AA">
        <w:rPr>
          <w:sz w:val="28"/>
          <w:szCs w:val="28"/>
          <w:lang w:val="ru-RU"/>
        </w:rPr>
        <w:t>а</w:t>
      </w:r>
      <w:r w:rsidR="009C524D">
        <w:rPr>
          <w:sz w:val="28"/>
          <w:szCs w:val="28"/>
          <w:lang w:val="ru-RU"/>
        </w:rPr>
        <w:t xml:space="preserve"> по военно-патриотическому маршруту</w:t>
      </w:r>
      <w:r>
        <w:rPr>
          <w:sz w:val="28"/>
          <w:szCs w:val="28"/>
          <w:lang w:val="ru-RU"/>
        </w:rPr>
        <w:t xml:space="preserve"> </w:t>
      </w:r>
      <w:r w:rsidR="009C524D">
        <w:rPr>
          <w:sz w:val="28"/>
          <w:szCs w:val="28"/>
          <w:lang w:val="ru-RU"/>
        </w:rPr>
        <w:t xml:space="preserve">«Челябинск-Екатеринбург-Пермь-Челябинск» </w:t>
      </w:r>
      <w:r>
        <w:rPr>
          <w:sz w:val="28"/>
          <w:szCs w:val="28"/>
          <w:lang w:val="ru-RU"/>
        </w:rPr>
        <w:br/>
      </w:r>
      <w:r w:rsidR="009C524D">
        <w:rPr>
          <w:sz w:val="28"/>
          <w:szCs w:val="28"/>
          <w:lang w:val="ru-RU"/>
        </w:rPr>
        <w:t>с 05</w:t>
      </w:r>
      <w:r>
        <w:rPr>
          <w:sz w:val="28"/>
          <w:szCs w:val="28"/>
          <w:lang w:val="ru-RU"/>
        </w:rPr>
        <w:t xml:space="preserve"> </w:t>
      </w:r>
      <w:r w:rsidR="009C524D">
        <w:rPr>
          <w:sz w:val="28"/>
          <w:szCs w:val="28"/>
          <w:lang w:val="ru-RU"/>
        </w:rPr>
        <w:t>мая по 07 мая 2025 года.</w:t>
      </w:r>
    </w:p>
    <w:p w14:paraId="31B2F953" w14:textId="7F6FDDAB" w:rsidR="009747FE" w:rsidRDefault="009747FE" w:rsidP="009747FE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Членским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организациям</w:t>
      </w:r>
      <w:proofErr w:type="spellEnd"/>
      <w:r w:rsidR="00DF01AE">
        <w:rPr>
          <w:sz w:val="28"/>
          <w:szCs w:val="28"/>
          <w:lang w:val="ru-RU"/>
        </w:rPr>
        <w:t xml:space="preserve"> Федерации профсоюзов</w:t>
      </w:r>
      <w:r>
        <w:rPr>
          <w:sz w:val="28"/>
          <w:szCs w:val="28"/>
        </w:rPr>
        <w:t xml:space="preserve">: </w:t>
      </w:r>
    </w:p>
    <w:p w14:paraId="3A13BF11" w14:textId="66ADB332" w:rsidR="009747FE" w:rsidRDefault="009747FE" w:rsidP="009747FE">
      <w:pPr>
        <w:pStyle w:val="aff7"/>
        <w:numPr>
          <w:ilvl w:val="0"/>
          <w:numId w:val="13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F21B5">
        <w:rPr>
          <w:sz w:val="28"/>
          <w:szCs w:val="28"/>
          <w:lang w:val="ru-RU"/>
        </w:rPr>
        <w:t>принят</w:t>
      </w:r>
      <w:r>
        <w:rPr>
          <w:sz w:val="28"/>
          <w:szCs w:val="28"/>
          <w:lang w:val="ru-RU"/>
        </w:rPr>
        <w:t>ь</w:t>
      </w:r>
      <w:r w:rsidRPr="005F21B5">
        <w:rPr>
          <w:sz w:val="28"/>
          <w:szCs w:val="28"/>
          <w:lang w:val="ru-RU"/>
        </w:rPr>
        <w:t xml:space="preserve"> участие в подготовке и проведении </w:t>
      </w:r>
      <w:r>
        <w:rPr>
          <w:sz w:val="28"/>
          <w:szCs w:val="28"/>
          <w:lang w:val="ru-RU"/>
        </w:rPr>
        <w:t>Акции;</w:t>
      </w:r>
    </w:p>
    <w:p w14:paraId="68D5AB76" w14:textId="087FE134" w:rsidR="007279AA" w:rsidRDefault="00E62FA5" w:rsidP="007279AA">
      <w:pPr>
        <w:pStyle w:val="aff7"/>
        <w:numPr>
          <w:ilvl w:val="0"/>
          <w:numId w:val="13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провести дополнительные мероприятия (автопробеги, концерты-митинги, флешмобы и т.д.)</w:t>
      </w:r>
      <w:r w:rsidR="007279AA">
        <w:rPr>
          <w:sz w:val="28"/>
          <w:szCs w:val="28"/>
          <w:lang w:val="ru-RU"/>
        </w:rPr>
        <w:t xml:space="preserve"> в </w:t>
      </w:r>
      <w:r>
        <w:rPr>
          <w:sz w:val="28"/>
          <w:szCs w:val="28"/>
          <w:lang w:val="ru-RU"/>
        </w:rPr>
        <w:t>рамках</w:t>
      </w:r>
      <w:r w:rsidR="007279AA">
        <w:rPr>
          <w:sz w:val="28"/>
          <w:szCs w:val="28"/>
          <w:lang w:val="ru-RU"/>
        </w:rPr>
        <w:t xml:space="preserve"> проведения Акции;</w:t>
      </w:r>
    </w:p>
    <w:p w14:paraId="2295C7D1" w14:textId="324A5618" w:rsidR="009747FE" w:rsidRPr="005F21B5" w:rsidRDefault="009747FE" w:rsidP="007279AA">
      <w:pPr>
        <w:pStyle w:val="aff7"/>
        <w:numPr>
          <w:ilvl w:val="0"/>
          <w:numId w:val="13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F21B5">
        <w:rPr>
          <w:sz w:val="28"/>
          <w:szCs w:val="28"/>
          <w:lang w:val="ru-RU"/>
        </w:rPr>
        <w:t xml:space="preserve"> провести </w:t>
      </w:r>
      <w:r w:rsidR="00454EDE">
        <w:rPr>
          <w:sz w:val="28"/>
          <w:szCs w:val="28"/>
          <w:lang w:val="ru-RU"/>
        </w:rPr>
        <w:t>в первичных профсоюзных организациях собрания с участием социальных партнеров с тематикой вклада профсоюза в развитие родного края</w:t>
      </w:r>
      <w:r w:rsidR="00DF01AE">
        <w:rPr>
          <w:sz w:val="28"/>
          <w:szCs w:val="28"/>
          <w:lang w:val="ru-RU"/>
        </w:rPr>
        <w:t>, роли человека труда в достижении национальных целей</w:t>
      </w:r>
      <w:r w:rsidRPr="005F21B5">
        <w:rPr>
          <w:sz w:val="28"/>
          <w:szCs w:val="28"/>
          <w:lang w:val="ru-RU"/>
        </w:rPr>
        <w:t>;</w:t>
      </w:r>
    </w:p>
    <w:p w14:paraId="50F668A4" w14:textId="0CEB09B0" w:rsidR="00B774CC" w:rsidRDefault="009747FE" w:rsidP="009747FE">
      <w:pPr>
        <w:pStyle w:val="aff7"/>
        <w:tabs>
          <w:tab w:val="left" w:pos="1134"/>
        </w:tabs>
        <w:ind w:firstLine="709"/>
        <w:jc w:val="both"/>
        <w:rPr>
          <w:lang w:val="ru-RU"/>
        </w:rPr>
      </w:pPr>
      <w:r w:rsidRPr="005F21B5">
        <w:rPr>
          <w:sz w:val="28"/>
          <w:szCs w:val="28"/>
          <w:lang w:val="ru-RU"/>
        </w:rPr>
        <w:lastRenderedPageBreak/>
        <w:t xml:space="preserve">– использовать в ходе </w:t>
      </w:r>
      <w:r w:rsidR="00454EDE">
        <w:rPr>
          <w:sz w:val="28"/>
          <w:szCs w:val="28"/>
          <w:lang w:val="ru-RU"/>
        </w:rPr>
        <w:t>Акции</w:t>
      </w:r>
      <w:r w:rsidRPr="005F21B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рекомендуемые</w:t>
      </w:r>
      <w:r w:rsidRPr="005F21B5">
        <w:rPr>
          <w:sz w:val="28"/>
          <w:szCs w:val="28"/>
          <w:lang w:val="ru-RU"/>
        </w:rPr>
        <w:t xml:space="preserve"> лозунги</w:t>
      </w:r>
      <w:r>
        <w:rPr>
          <w:sz w:val="28"/>
          <w:szCs w:val="28"/>
          <w:lang w:val="ru-RU"/>
        </w:rPr>
        <w:t xml:space="preserve"> </w:t>
      </w:r>
      <w:r w:rsidRPr="005F21B5">
        <w:rPr>
          <w:sz w:val="28"/>
          <w:szCs w:val="28"/>
          <w:lang w:val="ru-RU"/>
        </w:rPr>
        <w:t>(приложение №1</w:t>
      </w:r>
      <w:r w:rsidR="00454EDE">
        <w:rPr>
          <w:sz w:val="28"/>
          <w:szCs w:val="28"/>
          <w:lang w:val="ru-RU"/>
        </w:rPr>
        <w:t>)</w:t>
      </w:r>
      <w:r w:rsidR="00B774CC">
        <w:rPr>
          <w:sz w:val="28"/>
          <w:szCs w:val="28"/>
          <w:lang w:val="ru-RU"/>
        </w:rPr>
        <w:t>, фирменный стиль Года трудовой доблести «Все для Победы!»</w:t>
      </w:r>
      <w:r w:rsidRPr="005F21B5">
        <w:rPr>
          <w:sz w:val="28"/>
          <w:szCs w:val="28"/>
          <w:lang w:val="ru-RU"/>
        </w:rPr>
        <w:t xml:space="preserve"> </w:t>
      </w:r>
      <w:r w:rsidR="00B774CC" w:rsidRPr="00B774CC">
        <w:rPr>
          <w:lang w:val="ru-RU"/>
        </w:rPr>
        <w:t>(</w:t>
      </w:r>
      <w:hyperlink r:id="rId8" w:history="1">
        <w:r w:rsidR="00B774CC" w:rsidRPr="00E0030F">
          <w:rPr>
            <w:rStyle w:val="afe"/>
          </w:rPr>
          <w:t>https</w:t>
        </w:r>
        <w:r w:rsidR="00B774CC" w:rsidRPr="00E0030F">
          <w:rPr>
            <w:rStyle w:val="afe"/>
            <w:lang w:val="ru-RU"/>
          </w:rPr>
          <w:t>://</w:t>
        </w:r>
        <w:r w:rsidR="00B774CC" w:rsidRPr="00E0030F">
          <w:rPr>
            <w:rStyle w:val="afe"/>
          </w:rPr>
          <w:t>disk</w:t>
        </w:r>
        <w:r w:rsidR="00B774CC" w:rsidRPr="00E0030F">
          <w:rPr>
            <w:rStyle w:val="afe"/>
            <w:lang w:val="ru-RU"/>
          </w:rPr>
          <w:t>.</w:t>
        </w:r>
        <w:proofErr w:type="spellStart"/>
        <w:r w:rsidR="00B774CC" w:rsidRPr="00E0030F">
          <w:rPr>
            <w:rStyle w:val="afe"/>
          </w:rPr>
          <w:t>yandex</w:t>
        </w:r>
        <w:proofErr w:type="spellEnd"/>
        <w:r w:rsidR="00B774CC" w:rsidRPr="00E0030F">
          <w:rPr>
            <w:rStyle w:val="afe"/>
            <w:lang w:val="ru-RU"/>
          </w:rPr>
          <w:t>.</w:t>
        </w:r>
        <w:proofErr w:type="spellStart"/>
        <w:r w:rsidR="00B774CC" w:rsidRPr="00E0030F">
          <w:rPr>
            <w:rStyle w:val="afe"/>
          </w:rPr>
          <w:t>ru</w:t>
        </w:r>
        <w:proofErr w:type="spellEnd"/>
        <w:r w:rsidR="00B774CC" w:rsidRPr="00E0030F">
          <w:rPr>
            <w:rStyle w:val="afe"/>
            <w:lang w:val="ru-RU"/>
          </w:rPr>
          <w:t>/</w:t>
        </w:r>
        <w:r w:rsidR="00B774CC" w:rsidRPr="00E0030F">
          <w:rPr>
            <w:rStyle w:val="afe"/>
          </w:rPr>
          <w:t>d</w:t>
        </w:r>
        <w:r w:rsidR="00B774CC" w:rsidRPr="00E0030F">
          <w:rPr>
            <w:rStyle w:val="afe"/>
            <w:lang w:val="ru-RU"/>
          </w:rPr>
          <w:t>/</w:t>
        </w:r>
        <w:proofErr w:type="spellStart"/>
        <w:r w:rsidR="00B774CC" w:rsidRPr="00E0030F">
          <w:rPr>
            <w:rStyle w:val="afe"/>
          </w:rPr>
          <w:t>jdo</w:t>
        </w:r>
        <w:proofErr w:type="spellEnd"/>
        <w:r w:rsidR="00B774CC" w:rsidRPr="00E0030F">
          <w:rPr>
            <w:rStyle w:val="afe"/>
            <w:lang w:val="ru-RU"/>
          </w:rPr>
          <w:t>_</w:t>
        </w:r>
        <w:r w:rsidR="00B774CC" w:rsidRPr="00E0030F">
          <w:rPr>
            <w:rStyle w:val="afe"/>
          </w:rPr>
          <w:t>r</w:t>
        </w:r>
        <w:r w:rsidR="00B774CC" w:rsidRPr="00E0030F">
          <w:rPr>
            <w:rStyle w:val="afe"/>
            <w:lang w:val="ru-RU"/>
          </w:rPr>
          <w:t>8</w:t>
        </w:r>
        <w:r w:rsidR="00B774CC" w:rsidRPr="00E0030F">
          <w:rPr>
            <w:rStyle w:val="afe"/>
          </w:rPr>
          <w:t>cd</w:t>
        </w:r>
        <w:r w:rsidR="00B774CC" w:rsidRPr="00E0030F">
          <w:rPr>
            <w:rStyle w:val="afe"/>
            <w:lang w:val="ru-RU"/>
          </w:rPr>
          <w:t>3</w:t>
        </w:r>
        <w:r w:rsidR="00B774CC" w:rsidRPr="00E0030F">
          <w:rPr>
            <w:rStyle w:val="afe"/>
          </w:rPr>
          <w:t>a</w:t>
        </w:r>
        <w:r w:rsidR="00B774CC" w:rsidRPr="00E0030F">
          <w:rPr>
            <w:rStyle w:val="afe"/>
            <w:lang w:val="ru-RU"/>
          </w:rPr>
          <w:t>-</w:t>
        </w:r>
        <w:proofErr w:type="spellStart"/>
        <w:r w:rsidR="00B774CC" w:rsidRPr="00E0030F">
          <w:rPr>
            <w:rStyle w:val="afe"/>
          </w:rPr>
          <w:t>EKg</w:t>
        </w:r>
        <w:proofErr w:type="spellEnd"/>
      </w:hyperlink>
      <w:r w:rsidR="00B774CC">
        <w:rPr>
          <w:lang w:val="ru-RU"/>
        </w:rPr>
        <w:t>).</w:t>
      </w:r>
    </w:p>
    <w:p w14:paraId="2DAA0257" w14:textId="1E0402BB" w:rsidR="00B774CC" w:rsidRPr="002F5682" w:rsidRDefault="00B774CC" w:rsidP="009747FE">
      <w:pPr>
        <w:pStyle w:val="aff7"/>
        <w:tabs>
          <w:tab w:val="left" w:pos="1134"/>
        </w:tabs>
        <w:ind w:firstLine="709"/>
        <w:jc w:val="both"/>
        <w:rPr>
          <w:lang w:val="ru-RU"/>
        </w:rPr>
      </w:pPr>
      <w:proofErr w:type="spellStart"/>
      <w:proofErr w:type="gramStart"/>
      <w:r w:rsidRPr="00B774CC">
        <w:rPr>
          <w:lang w:val="ru-RU"/>
        </w:rPr>
        <w:t>Хэштеги</w:t>
      </w:r>
      <w:proofErr w:type="spellEnd"/>
      <w:r w:rsidRPr="00B774CC">
        <w:rPr>
          <w:lang w:val="ru-RU"/>
        </w:rPr>
        <w:t>:#</w:t>
      </w:r>
      <w:proofErr w:type="spellStart"/>
      <w:proofErr w:type="gramEnd"/>
      <w:r w:rsidRPr="00B774CC">
        <w:rPr>
          <w:lang w:val="ru-RU"/>
        </w:rPr>
        <w:t>МирТрудМай#ТрудоваяДоблесть</w:t>
      </w:r>
      <w:proofErr w:type="spellEnd"/>
      <w:r>
        <w:rPr>
          <w:lang w:val="ru-RU"/>
        </w:rPr>
        <w:t xml:space="preserve"> </w:t>
      </w:r>
      <w:r w:rsidRPr="00B774CC">
        <w:rPr>
          <w:lang w:val="ru-RU"/>
        </w:rPr>
        <w:t>#ПрофсоюзыДляПобеды #120летПрофсоюзамРоссии</w:t>
      </w:r>
      <w:r w:rsidR="002F5682">
        <w:rPr>
          <w:lang w:val="ru-RU"/>
        </w:rPr>
        <w:t xml:space="preserve"> </w:t>
      </w:r>
      <w:r w:rsidR="002F5682" w:rsidRPr="002F5682">
        <w:rPr>
          <w:lang w:val="ru-RU"/>
        </w:rPr>
        <w:t>#</w:t>
      </w:r>
      <w:r w:rsidR="002F5682">
        <w:rPr>
          <w:lang w:val="ru-RU"/>
        </w:rPr>
        <w:t xml:space="preserve">ПРОФСОЮЗЫ74 </w:t>
      </w:r>
      <w:r w:rsidR="002F5682" w:rsidRPr="002F5682">
        <w:rPr>
          <w:lang w:val="ru-RU"/>
        </w:rPr>
        <w:t>#</w:t>
      </w:r>
      <w:r w:rsidR="002F5682">
        <w:rPr>
          <w:lang w:val="ru-RU"/>
        </w:rPr>
        <w:t>ФПЧО</w:t>
      </w:r>
    </w:p>
    <w:p w14:paraId="3B21CC9A" w14:textId="126D95B3" w:rsidR="00DE4E5E" w:rsidRDefault="00B774CC" w:rsidP="00B774CC">
      <w:pPr>
        <w:pStyle w:val="aff7"/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– </w:t>
      </w:r>
      <w:r w:rsidR="009747FE" w:rsidRPr="005F21B5">
        <w:rPr>
          <w:sz w:val="28"/>
          <w:szCs w:val="28"/>
          <w:lang w:val="ru-RU"/>
        </w:rPr>
        <w:t xml:space="preserve">проинформировать организационный отдел Федерации профсоюзов </w:t>
      </w:r>
      <w:r w:rsidR="00454EDE" w:rsidRPr="005F21B5">
        <w:rPr>
          <w:sz w:val="28"/>
          <w:szCs w:val="28"/>
          <w:lang w:val="ru-RU"/>
        </w:rPr>
        <w:t>об</w:t>
      </w:r>
      <w:r w:rsidR="00454EDE">
        <w:rPr>
          <w:sz w:val="28"/>
          <w:szCs w:val="28"/>
        </w:rPr>
        <w:t> </w:t>
      </w:r>
      <w:r w:rsidR="00454EDE" w:rsidRPr="005F21B5">
        <w:rPr>
          <w:sz w:val="28"/>
          <w:szCs w:val="28"/>
          <w:lang w:val="ru-RU"/>
        </w:rPr>
        <w:t xml:space="preserve">итогах </w:t>
      </w:r>
      <w:r w:rsidR="00454EDE">
        <w:rPr>
          <w:sz w:val="28"/>
          <w:szCs w:val="28"/>
          <w:lang w:val="ru-RU"/>
        </w:rPr>
        <w:t>Акции в</w:t>
      </w:r>
      <w:r w:rsidR="009747FE">
        <w:rPr>
          <w:sz w:val="28"/>
          <w:szCs w:val="28"/>
          <w:lang w:val="ru-RU"/>
        </w:rPr>
        <w:t xml:space="preserve"> срок до </w:t>
      </w:r>
      <w:r w:rsidR="00454EDE">
        <w:rPr>
          <w:sz w:val="28"/>
          <w:szCs w:val="28"/>
          <w:lang w:val="ru-RU"/>
        </w:rPr>
        <w:t>13 мая</w:t>
      </w:r>
      <w:r w:rsidR="009747FE">
        <w:rPr>
          <w:sz w:val="28"/>
          <w:szCs w:val="28"/>
          <w:lang w:val="ru-RU"/>
        </w:rPr>
        <w:t xml:space="preserve"> 202</w:t>
      </w:r>
      <w:r w:rsidR="00454EDE">
        <w:rPr>
          <w:sz w:val="28"/>
          <w:szCs w:val="28"/>
          <w:lang w:val="ru-RU"/>
        </w:rPr>
        <w:t>5</w:t>
      </w:r>
      <w:r w:rsidR="009747FE">
        <w:rPr>
          <w:sz w:val="28"/>
          <w:szCs w:val="28"/>
          <w:lang w:val="ru-RU"/>
        </w:rPr>
        <w:t xml:space="preserve"> года</w:t>
      </w:r>
      <w:r w:rsidR="00E62FA5">
        <w:rPr>
          <w:sz w:val="28"/>
          <w:szCs w:val="28"/>
          <w:lang w:val="ru-RU"/>
        </w:rPr>
        <w:t xml:space="preserve"> (приложение №2)</w:t>
      </w:r>
      <w:r w:rsidR="00367670">
        <w:rPr>
          <w:sz w:val="28"/>
          <w:szCs w:val="28"/>
          <w:lang w:val="ru-RU"/>
        </w:rPr>
        <w:t>.</w:t>
      </w:r>
      <w:r w:rsidR="00DE4E5E">
        <w:rPr>
          <w:sz w:val="28"/>
          <w:szCs w:val="28"/>
          <w:lang w:val="ru-RU"/>
        </w:rPr>
        <w:t xml:space="preserve"> </w:t>
      </w:r>
    </w:p>
    <w:p w14:paraId="4057DE29" w14:textId="12A8FDAD" w:rsidR="00DE4E5E" w:rsidRPr="00DE4E5E" w:rsidRDefault="00DE4E5E" w:rsidP="00DE4E5E">
      <w:pPr>
        <w:pStyle w:val="aff7"/>
        <w:numPr>
          <w:ilvl w:val="0"/>
          <w:numId w:val="12"/>
        </w:numPr>
        <w:tabs>
          <w:tab w:val="clear" w:pos="7307"/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F21B5">
        <w:rPr>
          <w:sz w:val="28"/>
          <w:szCs w:val="28"/>
          <w:lang w:val="ru-RU"/>
        </w:rPr>
        <w:t xml:space="preserve">Ассоциациям профсоюзных организаций муниципальных образований </w:t>
      </w:r>
      <w:r>
        <w:rPr>
          <w:sz w:val="28"/>
          <w:szCs w:val="28"/>
          <w:lang w:val="ru-RU"/>
        </w:rPr>
        <w:t xml:space="preserve">Челябинской области рекомендовать проведение </w:t>
      </w:r>
      <w:r w:rsidRPr="00DE4E5E">
        <w:rPr>
          <w:sz w:val="28"/>
          <w:szCs w:val="28"/>
          <w:lang w:val="ru-RU"/>
        </w:rPr>
        <w:t>массов</w:t>
      </w:r>
      <w:r>
        <w:rPr>
          <w:sz w:val="28"/>
          <w:szCs w:val="28"/>
          <w:lang w:val="ru-RU"/>
        </w:rPr>
        <w:t>ых</w:t>
      </w:r>
      <w:r w:rsidRPr="00DE4E5E">
        <w:rPr>
          <w:sz w:val="28"/>
          <w:szCs w:val="28"/>
          <w:lang w:val="ru-RU"/>
        </w:rPr>
        <w:t xml:space="preserve"> публичны</w:t>
      </w:r>
      <w:r>
        <w:rPr>
          <w:sz w:val="28"/>
          <w:szCs w:val="28"/>
          <w:lang w:val="ru-RU"/>
        </w:rPr>
        <w:t>х</w:t>
      </w:r>
      <w:r w:rsidRPr="00DE4E5E">
        <w:rPr>
          <w:sz w:val="28"/>
          <w:szCs w:val="28"/>
          <w:lang w:val="ru-RU"/>
        </w:rPr>
        <w:t xml:space="preserve"> мероприяти</w:t>
      </w:r>
      <w:r>
        <w:rPr>
          <w:sz w:val="28"/>
          <w:szCs w:val="28"/>
          <w:lang w:val="ru-RU"/>
        </w:rPr>
        <w:t>й</w:t>
      </w:r>
      <w:r w:rsidR="00DD13D4">
        <w:rPr>
          <w:sz w:val="28"/>
          <w:szCs w:val="28"/>
          <w:lang w:val="ru-RU"/>
        </w:rPr>
        <w:t xml:space="preserve"> (с </w:t>
      </w:r>
      <w:r w:rsidR="00DD13D4" w:rsidRPr="005F21B5">
        <w:rPr>
          <w:sz w:val="28"/>
          <w:szCs w:val="28"/>
          <w:lang w:val="ru-RU"/>
        </w:rPr>
        <w:t>соблюдение</w:t>
      </w:r>
      <w:r w:rsidR="00DD13D4">
        <w:rPr>
          <w:sz w:val="28"/>
          <w:szCs w:val="28"/>
          <w:lang w:val="ru-RU"/>
        </w:rPr>
        <w:t>м</w:t>
      </w:r>
      <w:r w:rsidR="00DD13D4" w:rsidRPr="005F21B5">
        <w:rPr>
          <w:sz w:val="28"/>
          <w:szCs w:val="28"/>
          <w:lang w:val="ru-RU"/>
        </w:rPr>
        <w:t xml:space="preserve"> действующего законодательства при проведении массовых мероприятий</w:t>
      </w:r>
      <w:r w:rsidR="00DD13D4">
        <w:rPr>
          <w:sz w:val="28"/>
          <w:szCs w:val="28"/>
          <w:lang w:val="ru-RU"/>
        </w:rPr>
        <w:t>)</w:t>
      </w:r>
      <w:r w:rsidRPr="00DE4E5E">
        <w:rPr>
          <w:sz w:val="28"/>
          <w:szCs w:val="28"/>
          <w:lang w:val="ru-RU"/>
        </w:rPr>
        <w:t xml:space="preserve"> с участием профактива и социальных партнеров, а также </w:t>
      </w:r>
      <w:r w:rsidR="001B5263">
        <w:rPr>
          <w:sz w:val="28"/>
          <w:szCs w:val="28"/>
          <w:lang w:val="ru-RU"/>
        </w:rPr>
        <w:t xml:space="preserve">встречи </w:t>
      </w:r>
      <w:r w:rsidRPr="00DE4E5E"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 xml:space="preserve"> Главами</w:t>
      </w:r>
      <w:r w:rsidRPr="00DE4E5E">
        <w:rPr>
          <w:sz w:val="28"/>
          <w:szCs w:val="28"/>
          <w:lang w:val="ru-RU"/>
        </w:rPr>
        <w:t xml:space="preserve"> </w:t>
      </w:r>
      <w:r w:rsidR="001B5263">
        <w:rPr>
          <w:sz w:val="28"/>
          <w:szCs w:val="28"/>
          <w:lang w:val="ru-RU"/>
        </w:rPr>
        <w:t>администрации МО</w:t>
      </w:r>
      <w:r>
        <w:rPr>
          <w:sz w:val="28"/>
          <w:szCs w:val="28"/>
          <w:lang w:val="ru-RU"/>
        </w:rPr>
        <w:t xml:space="preserve"> и работодателей</w:t>
      </w:r>
      <w:r w:rsidRPr="00DE4E5E">
        <w:rPr>
          <w:sz w:val="28"/>
          <w:szCs w:val="28"/>
          <w:lang w:val="ru-RU"/>
        </w:rPr>
        <w:t xml:space="preserve"> с обсуждением истории профсоюзного движения, роли человека труда в достижении национальных целей</w:t>
      </w:r>
      <w:r>
        <w:rPr>
          <w:sz w:val="28"/>
          <w:szCs w:val="28"/>
          <w:lang w:val="ru-RU"/>
        </w:rPr>
        <w:t>, а также использовать дополнительные формы</w:t>
      </w:r>
      <w:r w:rsidR="00873E5A">
        <w:rPr>
          <w:sz w:val="28"/>
          <w:szCs w:val="28"/>
          <w:lang w:val="ru-RU"/>
        </w:rPr>
        <w:t>.</w:t>
      </w:r>
    </w:p>
    <w:p w14:paraId="1E3D7F74" w14:textId="09169BFC" w:rsidR="00454EDE" w:rsidRDefault="00454EDE" w:rsidP="00454EDE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F21B5">
        <w:rPr>
          <w:sz w:val="28"/>
          <w:szCs w:val="28"/>
          <w:lang w:val="ru-RU"/>
        </w:rPr>
        <w:t xml:space="preserve">Молодежному совету Федерации профсоюзов принять активное участие в подготовке и проведении </w:t>
      </w:r>
      <w:r w:rsidR="007279AA">
        <w:rPr>
          <w:sz w:val="28"/>
          <w:szCs w:val="28"/>
          <w:lang w:val="ru-RU"/>
        </w:rPr>
        <w:t>А</w:t>
      </w:r>
      <w:r w:rsidRPr="005F21B5">
        <w:rPr>
          <w:sz w:val="28"/>
          <w:szCs w:val="28"/>
          <w:lang w:val="ru-RU"/>
        </w:rPr>
        <w:t>кции</w:t>
      </w:r>
      <w:r>
        <w:rPr>
          <w:sz w:val="28"/>
          <w:szCs w:val="28"/>
          <w:lang w:val="ru-RU"/>
        </w:rPr>
        <w:t>.</w:t>
      </w:r>
    </w:p>
    <w:p w14:paraId="258F58B4" w14:textId="10B95AC7" w:rsidR="00DD13D4" w:rsidRDefault="00005176" w:rsidP="00454EDE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F21B5">
        <w:rPr>
          <w:sz w:val="28"/>
          <w:szCs w:val="28"/>
          <w:lang w:val="ru-RU"/>
        </w:rPr>
        <w:t>Пресс-центр</w:t>
      </w:r>
      <w:r>
        <w:rPr>
          <w:sz w:val="28"/>
          <w:szCs w:val="28"/>
          <w:lang w:val="ru-RU"/>
        </w:rPr>
        <w:t>у</w:t>
      </w:r>
      <w:r w:rsidRPr="005F21B5">
        <w:rPr>
          <w:sz w:val="28"/>
          <w:szCs w:val="28"/>
          <w:lang w:val="ru-RU"/>
        </w:rPr>
        <w:t xml:space="preserve"> </w:t>
      </w:r>
      <w:r w:rsidR="00DD13D4">
        <w:rPr>
          <w:sz w:val="28"/>
          <w:szCs w:val="28"/>
          <w:lang w:val="ru-RU"/>
        </w:rPr>
        <w:t xml:space="preserve">Федерации профсоюзов </w:t>
      </w:r>
      <w:r w:rsidRPr="005F21B5">
        <w:rPr>
          <w:sz w:val="28"/>
          <w:szCs w:val="28"/>
          <w:lang w:val="ru-RU"/>
        </w:rPr>
        <w:t>(Касаткина О.В.)</w:t>
      </w:r>
      <w:r w:rsidR="00DD13D4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</w:t>
      </w:r>
    </w:p>
    <w:p w14:paraId="2984C64B" w14:textId="63B463EB" w:rsidR="00454EDE" w:rsidRDefault="00DD13D4" w:rsidP="00DD13D4">
      <w:pPr>
        <w:pStyle w:val="aff7"/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– </w:t>
      </w:r>
      <w:r w:rsidR="00005176">
        <w:rPr>
          <w:sz w:val="28"/>
          <w:szCs w:val="28"/>
          <w:lang w:val="ru-RU"/>
        </w:rPr>
        <w:t>разместить в</w:t>
      </w:r>
      <w:r w:rsidR="002F5682" w:rsidRPr="002F5682">
        <w:rPr>
          <w:lang w:val="ru-RU"/>
        </w:rPr>
        <w:t xml:space="preserve"> </w:t>
      </w:r>
      <w:r w:rsidR="002F5682">
        <w:rPr>
          <w:lang w:val="ru-RU"/>
        </w:rPr>
        <w:t>и</w:t>
      </w:r>
      <w:r w:rsidR="002F5682" w:rsidRPr="00DD13D4">
        <w:rPr>
          <w:lang w:val="ru-RU"/>
        </w:rPr>
        <w:t>нтернет-ресурсах</w:t>
      </w:r>
      <w:r w:rsidR="00005176">
        <w:rPr>
          <w:sz w:val="28"/>
          <w:szCs w:val="28"/>
          <w:lang w:val="ru-RU"/>
        </w:rPr>
        <w:t xml:space="preserve"> информацию о проведении Акции, </w:t>
      </w:r>
      <w:r w:rsidR="002F5682">
        <w:rPr>
          <w:sz w:val="28"/>
          <w:szCs w:val="28"/>
          <w:lang w:val="ru-RU"/>
        </w:rPr>
        <w:br/>
      </w:r>
      <w:r w:rsidR="00005176">
        <w:rPr>
          <w:sz w:val="28"/>
          <w:szCs w:val="28"/>
          <w:lang w:val="ru-RU"/>
        </w:rPr>
        <w:t xml:space="preserve">а также исторические материалы, отражающие вклад Федерации профсоюзов </w:t>
      </w:r>
      <w:r w:rsidR="002F5682">
        <w:rPr>
          <w:sz w:val="28"/>
          <w:szCs w:val="28"/>
          <w:lang w:val="ru-RU"/>
        </w:rPr>
        <w:br/>
      </w:r>
      <w:r w:rsidR="00005176">
        <w:rPr>
          <w:sz w:val="28"/>
          <w:szCs w:val="28"/>
          <w:lang w:val="ru-RU"/>
        </w:rPr>
        <w:t>в развитие региона и достижения стандартов достойного труда для работников Челябинской области</w:t>
      </w:r>
      <w:r>
        <w:rPr>
          <w:sz w:val="28"/>
          <w:szCs w:val="28"/>
          <w:lang w:val="ru-RU"/>
        </w:rPr>
        <w:t>;</w:t>
      </w:r>
    </w:p>
    <w:p w14:paraId="082243E5" w14:textId="03E0CAD8" w:rsidR="00DD13D4" w:rsidRPr="005F21B5" w:rsidRDefault="00DD13D4" w:rsidP="00DD13D4">
      <w:pPr>
        <w:pStyle w:val="aff7"/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– </w:t>
      </w:r>
      <w:r w:rsidRPr="00DD13D4">
        <w:rPr>
          <w:lang w:val="ru-RU"/>
        </w:rPr>
        <w:t>организ</w:t>
      </w:r>
      <w:r>
        <w:rPr>
          <w:lang w:val="ru-RU"/>
        </w:rPr>
        <w:t>овать</w:t>
      </w:r>
      <w:r w:rsidRPr="00DD13D4">
        <w:rPr>
          <w:lang w:val="ru-RU"/>
        </w:rPr>
        <w:t xml:space="preserve"> на телевидении, радио и </w:t>
      </w:r>
      <w:r w:rsidR="002F5682">
        <w:rPr>
          <w:lang w:val="ru-RU"/>
        </w:rPr>
        <w:t>и</w:t>
      </w:r>
      <w:r w:rsidRPr="00DD13D4">
        <w:rPr>
          <w:lang w:val="ru-RU"/>
        </w:rPr>
        <w:t>нтернет-ресурсах интервью с профсоюзными лидерами, ветеранами профсоюзного движения</w:t>
      </w:r>
      <w:r>
        <w:rPr>
          <w:lang w:val="ru-RU"/>
        </w:rPr>
        <w:t>.</w:t>
      </w:r>
      <w:r w:rsidRPr="00DD13D4">
        <w:rPr>
          <w:lang w:val="ru-RU"/>
        </w:rPr>
        <w:t xml:space="preserve"> </w:t>
      </w:r>
    </w:p>
    <w:p w14:paraId="529AB752" w14:textId="2842F8D3" w:rsidR="00454EDE" w:rsidRPr="005F21B5" w:rsidRDefault="00454EDE" w:rsidP="00454EDE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F21B5">
        <w:rPr>
          <w:sz w:val="28"/>
          <w:szCs w:val="28"/>
          <w:lang w:val="ru-RU"/>
        </w:rPr>
        <w:t>Юридическому отделу (</w:t>
      </w:r>
      <w:proofErr w:type="spellStart"/>
      <w:r>
        <w:rPr>
          <w:sz w:val="28"/>
          <w:szCs w:val="28"/>
          <w:lang w:val="ru-RU"/>
        </w:rPr>
        <w:t>Шишлева</w:t>
      </w:r>
      <w:proofErr w:type="spellEnd"/>
      <w:r>
        <w:rPr>
          <w:sz w:val="28"/>
          <w:szCs w:val="28"/>
          <w:lang w:val="ru-RU"/>
        </w:rPr>
        <w:t xml:space="preserve"> А.А.)</w:t>
      </w:r>
      <w:r w:rsidRPr="005F21B5">
        <w:rPr>
          <w:sz w:val="28"/>
          <w:szCs w:val="28"/>
          <w:lang w:val="ru-RU"/>
        </w:rPr>
        <w:t xml:space="preserve"> обеспечить соблюдение действующего законодательства при проведении массовых мероприятий, предусмотреть необходимые меры по недопущению провокационных и</w:t>
      </w:r>
      <w:r>
        <w:rPr>
          <w:sz w:val="28"/>
          <w:szCs w:val="28"/>
        </w:rPr>
        <w:t> </w:t>
      </w:r>
      <w:r w:rsidRPr="005F21B5">
        <w:rPr>
          <w:sz w:val="28"/>
          <w:szCs w:val="28"/>
          <w:lang w:val="ru-RU"/>
        </w:rPr>
        <w:t>экстремистских действий.</w:t>
      </w:r>
    </w:p>
    <w:p w14:paraId="122BB45C" w14:textId="1A6A2D61" w:rsidR="009747FE" w:rsidRDefault="00454EDE" w:rsidP="00F42EF9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F21B5">
        <w:rPr>
          <w:sz w:val="28"/>
          <w:szCs w:val="28"/>
          <w:lang w:val="ru-RU"/>
        </w:rPr>
        <w:t>Финансово-экономическому отделу (Верховых Е.</w:t>
      </w:r>
      <w:r>
        <w:rPr>
          <w:sz w:val="28"/>
          <w:szCs w:val="28"/>
          <w:lang w:val="ru-RU"/>
        </w:rPr>
        <w:t> </w:t>
      </w:r>
      <w:r w:rsidRPr="005F21B5">
        <w:rPr>
          <w:sz w:val="28"/>
          <w:szCs w:val="28"/>
          <w:lang w:val="ru-RU"/>
        </w:rPr>
        <w:t xml:space="preserve">С.) производить расходы на проведение Первомайской акции профсоюзов в соответствии </w:t>
      </w:r>
      <w:r w:rsidR="002F5682">
        <w:rPr>
          <w:sz w:val="28"/>
          <w:szCs w:val="28"/>
          <w:lang w:val="ru-RU"/>
        </w:rPr>
        <w:br/>
      </w:r>
      <w:r w:rsidRPr="005F21B5">
        <w:rPr>
          <w:sz w:val="28"/>
          <w:szCs w:val="28"/>
          <w:lang w:val="ru-RU"/>
        </w:rPr>
        <w:t>с годовой сметой на 202</w:t>
      </w:r>
      <w:r>
        <w:rPr>
          <w:sz w:val="28"/>
          <w:szCs w:val="28"/>
          <w:lang w:val="ru-RU"/>
        </w:rPr>
        <w:t xml:space="preserve">5 </w:t>
      </w:r>
      <w:r w:rsidRPr="005F21B5">
        <w:rPr>
          <w:sz w:val="28"/>
          <w:szCs w:val="28"/>
          <w:lang w:val="ru-RU"/>
        </w:rPr>
        <w:t>год</w:t>
      </w:r>
      <w:r>
        <w:rPr>
          <w:sz w:val="28"/>
          <w:szCs w:val="28"/>
          <w:lang w:val="ru-RU"/>
        </w:rPr>
        <w:t>.</w:t>
      </w:r>
    </w:p>
    <w:p w14:paraId="4C6A518B" w14:textId="0B4ACEC8" w:rsidR="00E5660C" w:rsidRPr="005F21B5" w:rsidRDefault="00E5660C" w:rsidP="00E5660C">
      <w:pPr>
        <w:pStyle w:val="aff7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F21B5">
        <w:rPr>
          <w:sz w:val="28"/>
          <w:szCs w:val="28"/>
          <w:lang w:val="ru-RU"/>
        </w:rPr>
        <w:t>Контроль за исполнением постановления возложить на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заместителя Председателя</w:t>
      </w:r>
      <w:r w:rsidRPr="005F21B5">
        <w:rPr>
          <w:sz w:val="28"/>
          <w:szCs w:val="28"/>
          <w:lang w:val="ru-RU"/>
        </w:rPr>
        <w:t xml:space="preserve"> (</w:t>
      </w:r>
      <w:proofErr w:type="spellStart"/>
      <w:r w:rsidRPr="005F21B5">
        <w:rPr>
          <w:sz w:val="28"/>
          <w:szCs w:val="28"/>
          <w:lang w:val="ru-RU"/>
        </w:rPr>
        <w:t>Гневашев</w:t>
      </w:r>
      <w:proofErr w:type="spellEnd"/>
      <w:r w:rsidRPr="005F21B5">
        <w:rPr>
          <w:sz w:val="28"/>
          <w:szCs w:val="28"/>
          <w:lang w:val="ru-RU"/>
        </w:rPr>
        <w:t xml:space="preserve"> П.</w:t>
      </w:r>
      <w:r>
        <w:rPr>
          <w:sz w:val="28"/>
          <w:szCs w:val="28"/>
        </w:rPr>
        <w:t> </w:t>
      </w:r>
      <w:r w:rsidRPr="005F21B5">
        <w:rPr>
          <w:sz w:val="28"/>
          <w:szCs w:val="28"/>
          <w:lang w:val="ru-RU"/>
        </w:rPr>
        <w:t>Ю.).</w:t>
      </w:r>
    </w:p>
    <w:p w14:paraId="20006624" w14:textId="77777777" w:rsidR="00E5660C" w:rsidRPr="005F21B5" w:rsidRDefault="00E5660C" w:rsidP="00E5660C">
      <w:pPr>
        <w:pStyle w:val="aff7"/>
        <w:tabs>
          <w:tab w:val="left" w:pos="1134"/>
        </w:tabs>
        <w:jc w:val="both"/>
        <w:rPr>
          <w:sz w:val="28"/>
          <w:szCs w:val="28"/>
          <w:lang w:val="ru-RU"/>
        </w:rPr>
      </w:pPr>
    </w:p>
    <w:p w14:paraId="60E3E109" w14:textId="40E698CF" w:rsidR="00FC1FF1" w:rsidRPr="00422D48" w:rsidRDefault="00FC1FF1" w:rsidP="007279AA">
      <w:pPr>
        <w:pStyle w:val="aff2"/>
        <w:jc w:val="both"/>
        <w:rPr>
          <w:sz w:val="28"/>
          <w:szCs w:val="28"/>
        </w:rPr>
      </w:pPr>
    </w:p>
    <w:p w14:paraId="213CFE59" w14:textId="77777777" w:rsidR="00FC1FF1" w:rsidRDefault="00FC1FF1">
      <w:pPr>
        <w:pStyle w:val="aff2"/>
        <w:jc w:val="both"/>
        <w:rPr>
          <w:sz w:val="28"/>
          <w:szCs w:val="28"/>
        </w:rPr>
      </w:pPr>
    </w:p>
    <w:p w14:paraId="3BF65B46" w14:textId="77777777" w:rsidR="00FC1FF1" w:rsidRDefault="00283D81">
      <w:pPr>
        <w:pStyle w:val="aff2"/>
        <w:jc w:val="left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5185615" w14:textId="77777777" w:rsidR="00FC1FF1" w:rsidRDefault="00283D81">
      <w:pPr>
        <w:pStyle w:val="aff2"/>
        <w:jc w:val="left"/>
        <w:rPr>
          <w:sz w:val="28"/>
          <w:szCs w:val="28"/>
        </w:rPr>
      </w:pPr>
      <w:r>
        <w:rPr>
          <w:sz w:val="28"/>
          <w:szCs w:val="28"/>
        </w:rPr>
        <w:t>Федерации профсоюзов</w:t>
      </w:r>
    </w:p>
    <w:p w14:paraId="41AB52AC" w14:textId="02D7958A" w:rsidR="00FC1FF1" w:rsidRDefault="00283D81">
      <w:pPr>
        <w:pStyle w:val="aff2"/>
        <w:jc w:val="left"/>
        <w:rPr>
          <w:sz w:val="28"/>
          <w:szCs w:val="28"/>
        </w:rPr>
      </w:pPr>
      <w:r>
        <w:rPr>
          <w:sz w:val="28"/>
          <w:szCs w:val="28"/>
        </w:rPr>
        <w:t>Челябинской области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О.П. Екимов</w:t>
      </w:r>
    </w:p>
    <w:p w14:paraId="239089CE" w14:textId="4D51478F" w:rsidR="001B5263" w:rsidRDefault="001B5263">
      <w:pPr>
        <w:pStyle w:val="aff2"/>
        <w:jc w:val="left"/>
        <w:rPr>
          <w:sz w:val="28"/>
          <w:szCs w:val="28"/>
        </w:rPr>
      </w:pPr>
    </w:p>
    <w:p w14:paraId="42332585" w14:textId="77777777" w:rsidR="00FF5C12" w:rsidRDefault="00FF5C12">
      <w:pPr>
        <w:pStyle w:val="aff2"/>
        <w:jc w:val="left"/>
        <w:rPr>
          <w:sz w:val="28"/>
          <w:szCs w:val="28"/>
        </w:rPr>
      </w:pPr>
    </w:p>
    <w:p w14:paraId="4B8411DD" w14:textId="3CE1B686" w:rsidR="00B47B8B" w:rsidRDefault="00B47B8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9E5586B" w14:textId="77777777" w:rsidR="001B5263" w:rsidRDefault="001B5263" w:rsidP="001B5263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№ 1</w:t>
      </w:r>
    </w:p>
    <w:p w14:paraId="0E7DB806" w14:textId="77777777" w:rsidR="001B5263" w:rsidRDefault="001B5263" w:rsidP="001B5263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к постановлению Президиума</w:t>
      </w:r>
    </w:p>
    <w:p w14:paraId="080965AC" w14:textId="77777777" w:rsidR="001B5263" w:rsidRDefault="001B5263" w:rsidP="001B5263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Федерации профсоюзов </w:t>
      </w:r>
    </w:p>
    <w:p w14:paraId="6B8E2065" w14:textId="77777777" w:rsidR="001B5263" w:rsidRDefault="001B5263" w:rsidP="001B5263">
      <w:pPr>
        <w:ind w:left="5812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Челябинской области</w:t>
      </w:r>
    </w:p>
    <w:p w14:paraId="467DA346" w14:textId="77777777" w:rsidR="001B5263" w:rsidRDefault="001B5263" w:rsidP="001B5263">
      <w:pPr>
        <w:ind w:left="5812"/>
        <w:jc w:val="both"/>
        <w:outlineLvl w:val="0"/>
        <w:rPr>
          <w:bCs/>
          <w:sz w:val="28"/>
          <w:szCs w:val="28"/>
        </w:rPr>
      </w:pPr>
    </w:p>
    <w:p w14:paraId="2140F5B0" w14:textId="77777777" w:rsidR="001B5263" w:rsidRPr="001B5263" w:rsidRDefault="001B5263" w:rsidP="001B5263">
      <w:pPr>
        <w:pStyle w:val="affa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B5263">
        <w:rPr>
          <w:b/>
          <w:color w:val="000000"/>
          <w:sz w:val="28"/>
          <w:szCs w:val="28"/>
        </w:rPr>
        <w:t xml:space="preserve">Рекомендуемые лозунги </w:t>
      </w:r>
    </w:p>
    <w:p w14:paraId="541E2665" w14:textId="4DDBE88B" w:rsidR="001B5263" w:rsidRPr="001B5263" w:rsidRDefault="001B5263" w:rsidP="001B5263">
      <w:pPr>
        <w:pStyle w:val="affa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B5263">
        <w:rPr>
          <w:b/>
          <w:color w:val="000000"/>
          <w:sz w:val="28"/>
          <w:szCs w:val="28"/>
        </w:rPr>
        <w:t>для Первомайской акции профсоюзов в 2025 году</w:t>
      </w:r>
    </w:p>
    <w:p w14:paraId="4A1D73EA" w14:textId="66F4B4B1" w:rsidR="001B5263" w:rsidRDefault="001B5263">
      <w:pPr>
        <w:pStyle w:val="aff2"/>
        <w:jc w:val="left"/>
        <w:rPr>
          <w:sz w:val="28"/>
          <w:szCs w:val="28"/>
        </w:rPr>
      </w:pPr>
    </w:p>
    <w:p w14:paraId="5496ED60" w14:textId="431C33BA" w:rsidR="001B5263" w:rsidRPr="001B5263" w:rsidRDefault="001B5263" w:rsidP="001B5263">
      <w:pPr>
        <w:pStyle w:val="aff2"/>
        <w:jc w:val="left"/>
        <w:rPr>
          <w:sz w:val="28"/>
          <w:szCs w:val="28"/>
        </w:rPr>
      </w:pPr>
      <w:r w:rsidRPr="001B5263">
        <w:rPr>
          <w:sz w:val="28"/>
          <w:szCs w:val="28"/>
        </w:rPr>
        <w:t>Сильные профсоюзы – стабильное общество!</w:t>
      </w:r>
    </w:p>
    <w:p w14:paraId="3D1D65D3" w14:textId="143FCCC9" w:rsidR="001B5263" w:rsidRPr="001B5263" w:rsidRDefault="001B5263" w:rsidP="001B5263">
      <w:pPr>
        <w:pStyle w:val="aff2"/>
        <w:jc w:val="left"/>
        <w:rPr>
          <w:sz w:val="28"/>
          <w:szCs w:val="28"/>
        </w:rPr>
      </w:pPr>
      <w:r w:rsidRPr="001B5263">
        <w:rPr>
          <w:sz w:val="28"/>
          <w:szCs w:val="28"/>
        </w:rPr>
        <w:t>Наша сила – в единстве и солидарности!</w:t>
      </w:r>
    </w:p>
    <w:p w14:paraId="2BD82359" w14:textId="094B0747" w:rsidR="001B5263" w:rsidRPr="001B5263" w:rsidRDefault="001B5263" w:rsidP="001B5263">
      <w:pPr>
        <w:pStyle w:val="aff2"/>
        <w:jc w:val="left"/>
        <w:rPr>
          <w:sz w:val="28"/>
          <w:szCs w:val="28"/>
        </w:rPr>
      </w:pPr>
      <w:r w:rsidRPr="001B5263">
        <w:rPr>
          <w:sz w:val="28"/>
          <w:szCs w:val="28"/>
        </w:rPr>
        <w:t>Достойный ответ санкциям – развитие собственной экономики!</w:t>
      </w:r>
    </w:p>
    <w:p w14:paraId="1DD0E30D" w14:textId="51F9C976" w:rsidR="001B5263" w:rsidRPr="001B5263" w:rsidRDefault="001B5263" w:rsidP="001B5263">
      <w:pPr>
        <w:pStyle w:val="aff2"/>
        <w:jc w:val="left"/>
        <w:rPr>
          <w:sz w:val="28"/>
          <w:szCs w:val="28"/>
        </w:rPr>
      </w:pPr>
      <w:r w:rsidRPr="001B5263">
        <w:rPr>
          <w:sz w:val="28"/>
          <w:szCs w:val="28"/>
        </w:rPr>
        <w:t>Доступное и качественное образование для всех!</w:t>
      </w:r>
    </w:p>
    <w:p w14:paraId="71A33BC4" w14:textId="3E404468" w:rsidR="001B5263" w:rsidRPr="001B5263" w:rsidRDefault="001B5263" w:rsidP="001B5263">
      <w:pPr>
        <w:pStyle w:val="aff2"/>
        <w:jc w:val="left"/>
        <w:rPr>
          <w:sz w:val="28"/>
          <w:szCs w:val="28"/>
        </w:rPr>
      </w:pPr>
      <w:r w:rsidRPr="001B5263">
        <w:rPr>
          <w:sz w:val="28"/>
          <w:szCs w:val="28"/>
        </w:rPr>
        <w:t>Защитим права работников реального сектора экономики!</w:t>
      </w:r>
    </w:p>
    <w:p w14:paraId="1E38CA70" w14:textId="383283C0" w:rsidR="001B5263" w:rsidRPr="001B5263" w:rsidRDefault="001B5263" w:rsidP="001B5263">
      <w:pPr>
        <w:pStyle w:val="aff2"/>
        <w:jc w:val="left"/>
        <w:rPr>
          <w:sz w:val="28"/>
          <w:szCs w:val="28"/>
        </w:rPr>
      </w:pPr>
      <w:r w:rsidRPr="001B5263">
        <w:rPr>
          <w:sz w:val="28"/>
          <w:szCs w:val="28"/>
        </w:rPr>
        <w:t>Награды – лучшим в профессии!</w:t>
      </w:r>
    </w:p>
    <w:p w14:paraId="03BAE476" w14:textId="4C30E810" w:rsidR="001B5263" w:rsidRPr="001B5263" w:rsidRDefault="001B5263" w:rsidP="001B5263">
      <w:pPr>
        <w:pStyle w:val="aff2"/>
        <w:jc w:val="left"/>
        <w:rPr>
          <w:sz w:val="28"/>
          <w:szCs w:val="28"/>
        </w:rPr>
      </w:pPr>
      <w:r w:rsidRPr="001B5263">
        <w:rPr>
          <w:sz w:val="28"/>
          <w:szCs w:val="28"/>
        </w:rPr>
        <w:t>Работающий человек не должен быть бедным!</w:t>
      </w:r>
    </w:p>
    <w:p w14:paraId="33DB3811" w14:textId="3BD13FA5" w:rsidR="001B5263" w:rsidRPr="001B5263" w:rsidRDefault="001B5263" w:rsidP="001B5263">
      <w:pPr>
        <w:pStyle w:val="aff2"/>
        <w:jc w:val="left"/>
        <w:rPr>
          <w:sz w:val="28"/>
          <w:szCs w:val="28"/>
        </w:rPr>
      </w:pPr>
      <w:r w:rsidRPr="001B5263">
        <w:rPr>
          <w:sz w:val="28"/>
          <w:szCs w:val="28"/>
        </w:rPr>
        <w:t>Сверхурочную работу – в трудовой стаж!</w:t>
      </w:r>
    </w:p>
    <w:p w14:paraId="7C02BCAA" w14:textId="0164D1D4" w:rsidR="001B5263" w:rsidRPr="001B5263" w:rsidRDefault="001B5263" w:rsidP="001B5263">
      <w:pPr>
        <w:pStyle w:val="aff2"/>
        <w:jc w:val="left"/>
        <w:rPr>
          <w:sz w:val="28"/>
          <w:szCs w:val="28"/>
        </w:rPr>
      </w:pPr>
      <w:r w:rsidRPr="001B5263">
        <w:rPr>
          <w:sz w:val="28"/>
          <w:szCs w:val="28"/>
        </w:rPr>
        <w:t>Коллективный договор – лучшая защита работника!</w:t>
      </w:r>
    </w:p>
    <w:p w14:paraId="100CB375" w14:textId="0B4150CB" w:rsidR="001B5263" w:rsidRPr="001B5263" w:rsidRDefault="001B5263" w:rsidP="001B5263">
      <w:pPr>
        <w:pStyle w:val="aff2"/>
        <w:jc w:val="left"/>
        <w:rPr>
          <w:sz w:val="28"/>
          <w:szCs w:val="28"/>
        </w:rPr>
      </w:pPr>
      <w:r w:rsidRPr="001B5263">
        <w:rPr>
          <w:sz w:val="28"/>
          <w:szCs w:val="28"/>
        </w:rPr>
        <w:t>Профсоюзы во все организации!</w:t>
      </w:r>
    </w:p>
    <w:p w14:paraId="524D3FFB" w14:textId="1E768208" w:rsidR="001B5263" w:rsidRPr="001B5263" w:rsidRDefault="001B5263" w:rsidP="001B5263">
      <w:pPr>
        <w:pStyle w:val="aff2"/>
        <w:jc w:val="left"/>
        <w:rPr>
          <w:sz w:val="28"/>
          <w:szCs w:val="28"/>
        </w:rPr>
      </w:pPr>
      <w:r w:rsidRPr="001B5263">
        <w:rPr>
          <w:sz w:val="28"/>
          <w:szCs w:val="28"/>
        </w:rPr>
        <w:t>Пенсия – это время для жизни, а не «дожития»!</w:t>
      </w:r>
    </w:p>
    <w:p w14:paraId="789C6E06" w14:textId="6A48D39E" w:rsidR="001B5263" w:rsidRPr="001B5263" w:rsidRDefault="001B5263" w:rsidP="001B5263">
      <w:pPr>
        <w:pStyle w:val="aff2"/>
        <w:jc w:val="left"/>
        <w:rPr>
          <w:sz w:val="28"/>
          <w:szCs w:val="28"/>
        </w:rPr>
      </w:pPr>
      <w:r w:rsidRPr="001B5263">
        <w:rPr>
          <w:sz w:val="28"/>
          <w:szCs w:val="28"/>
        </w:rPr>
        <w:t>Мощь российской экономики – основа победы и безопасности Отечества!</w:t>
      </w:r>
    </w:p>
    <w:p w14:paraId="1A2BE559" w14:textId="0D7E0518" w:rsidR="001B5263" w:rsidRDefault="001B5263" w:rsidP="001B5263">
      <w:pPr>
        <w:pStyle w:val="aff2"/>
        <w:jc w:val="left"/>
        <w:rPr>
          <w:sz w:val="28"/>
          <w:szCs w:val="28"/>
        </w:rPr>
      </w:pPr>
      <w:r w:rsidRPr="001B5263">
        <w:rPr>
          <w:sz w:val="28"/>
          <w:szCs w:val="28"/>
        </w:rPr>
        <w:t>Трудом и Доблестью – за Мир и Победу</w:t>
      </w:r>
    </w:p>
    <w:sectPr w:rsidR="001B5263" w:rsidSect="00B47B8B">
      <w:headerReference w:type="even" r:id="rId9"/>
      <w:headerReference w:type="default" r:id="rId10"/>
      <w:headerReference w:type="first" r:id="rId11"/>
      <w:pgSz w:w="11906" w:h="16838"/>
      <w:pgMar w:top="1134" w:right="707" w:bottom="1134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F9DC4" w14:textId="77777777" w:rsidR="00892CD5" w:rsidRDefault="00892CD5">
      <w:r>
        <w:separator/>
      </w:r>
    </w:p>
  </w:endnote>
  <w:endnote w:type="continuationSeparator" w:id="0">
    <w:p w14:paraId="4197E0A7" w14:textId="77777777" w:rsidR="00892CD5" w:rsidRDefault="0089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109CF" w14:textId="77777777" w:rsidR="00892CD5" w:rsidRDefault="00892CD5">
      <w:r>
        <w:separator/>
      </w:r>
    </w:p>
  </w:footnote>
  <w:footnote w:type="continuationSeparator" w:id="0">
    <w:p w14:paraId="71744F76" w14:textId="77777777" w:rsidR="00892CD5" w:rsidRDefault="00892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5B69D" w14:textId="77777777" w:rsidR="00FC1FF1" w:rsidRDefault="00283D81">
    <w:pPr>
      <w:pStyle w:val="af3"/>
      <w:framePr w:wrap="around" w:vAnchor="text" w:hAnchor="margin" w:xAlign="right" w:y="1"/>
      <w:rPr>
        <w:rStyle w:val="aff4"/>
      </w:rPr>
    </w:pPr>
    <w:r>
      <w:rPr>
        <w:rStyle w:val="aff4"/>
      </w:rPr>
      <w:fldChar w:fldCharType="begin"/>
    </w:r>
    <w:r>
      <w:rPr>
        <w:rStyle w:val="aff4"/>
      </w:rPr>
      <w:instrText xml:space="preserve">PAGE  </w:instrText>
    </w:r>
    <w:r>
      <w:rPr>
        <w:rStyle w:val="aff4"/>
      </w:rPr>
      <w:fldChar w:fldCharType="end"/>
    </w:r>
  </w:p>
  <w:p w14:paraId="0E0B8B8A" w14:textId="77777777" w:rsidR="00FC1FF1" w:rsidRDefault="00FC1FF1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27246" w14:textId="77777777" w:rsidR="00FC1FF1" w:rsidRDefault="00FC1FF1">
    <w:pPr>
      <w:pStyle w:val="af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D6C9A" w14:textId="77777777" w:rsidR="00422D48" w:rsidRDefault="00422D48" w:rsidP="00422D48">
    <w:pPr>
      <w:pStyle w:val="af3"/>
      <w:jc w:val="right"/>
    </w:pPr>
  </w:p>
  <w:p w14:paraId="388094CC" w14:textId="77777777" w:rsidR="00422D48" w:rsidRDefault="00422D48" w:rsidP="00422D48">
    <w:pPr>
      <w:pStyle w:val="af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B64D1"/>
    <w:multiLevelType w:val="multilevel"/>
    <w:tmpl w:val="F1E8EF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F2911"/>
    <w:multiLevelType w:val="multilevel"/>
    <w:tmpl w:val="4D24B11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02B77CD"/>
    <w:multiLevelType w:val="multilevel"/>
    <w:tmpl w:val="7DBE79F2"/>
    <w:lvl w:ilvl="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915BC6"/>
    <w:multiLevelType w:val="multilevel"/>
    <w:tmpl w:val="1EC029C0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1E1C5F6C"/>
    <w:multiLevelType w:val="multilevel"/>
    <w:tmpl w:val="EBC212F0"/>
    <w:lvl w:ilvl="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6075E9"/>
    <w:multiLevelType w:val="multilevel"/>
    <w:tmpl w:val="6F408CCE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47F30684"/>
    <w:multiLevelType w:val="multilevel"/>
    <w:tmpl w:val="3AE02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0907DA"/>
    <w:multiLevelType w:val="multilevel"/>
    <w:tmpl w:val="D710FE9C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/>
      </w:rPr>
    </w:lvl>
  </w:abstractNum>
  <w:abstractNum w:abstractNumId="8" w15:restartNumberingAfterBreak="0">
    <w:nsid w:val="4CE002FC"/>
    <w:multiLevelType w:val="multilevel"/>
    <w:tmpl w:val="48402AEE"/>
    <w:lvl w:ilvl="0">
      <w:start w:val="1"/>
      <w:numFmt w:val="decimal"/>
      <w:lvlText w:val="%1."/>
      <w:lvlJc w:val="left"/>
      <w:pPr>
        <w:tabs>
          <w:tab w:val="num" w:pos="7307"/>
        </w:tabs>
        <w:ind w:left="7307" w:hanging="360"/>
      </w:pPr>
    </w:lvl>
    <w:lvl w:ilvl="1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Vladimir Script" w:hAnsi="Vladimir Scrip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F30172"/>
    <w:multiLevelType w:val="multilevel"/>
    <w:tmpl w:val="444C98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C256C3"/>
    <w:multiLevelType w:val="multilevel"/>
    <w:tmpl w:val="75F24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4"/>
  </w:num>
  <w:num w:numId="4">
    <w:abstractNumId w:val="6"/>
  </w:num>
  <w:num w:numId="5">
    <w:abstractNumId w:val="10"/>
  </w:num>
  <w:num w:numId="6">
    <w:abstractNumId w:val="1"/>
  </w:num>
  <w:num w:numId="7">
    <w:abstractNumId w:val="3"/>
  </w:num>
  <w:num w:numId="8">
    <w:abstractNumId w:val="5"/>
  </w:num>
  <w:num w:numId="9">
    <w:abstractNumId w:val="9"/>
  </w:num>
  <w:num w:numId="10">
    <w:abstractNumId w:val="0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FF1"/>
    <w:rsid w:val="00005176"/>
    <w:rsid w:val="00037899"/>
    <w:rsid w:val="001B5263"/>
    <w:rsid w:val="00233E57"/>
    <w:rsid w:val="00283D81"/>
    <w:rsid w:val="002C2022"/>
    <w:rsid w:val="002E6F39"/>
    <w:rsid w:val="002F5682"/>
    <w:rsid w:val="00367670"/>
    <w:rsid w:val="0039721D"/>
    <w:rsid w:val="003B70F8"/>
    <w:rsid w:val="003F4E99"/>
    <w:rsid w:val="00422D48"/>
    <w:rsid w:val="00441A79"/>
    <w:rsid w:val="00454EDE"/>
    <w:rsid w:val="004F0DBB"/>
    <w:rsid w:val="005C49B6"/>
    <w:rsid w:val="00603975"/>
    <w:rsid w:val="007279AA"/>
    <w:rsid w:val="007559FC"/>
    <w:rsid w:val="007A79FB"/>
    <w:rsid w:val="007B1750"/>
    <w:rsid w:val="00873E5A"/>
    <w:rsid w:val="00892CD5"/>
    <w:rsid w:val="009747FE"/>
    <w:rsid w:val="009C524D"/>
    <w:rsid w:val="00A54920"/>
    <w:rsid w:val="00A57D35"/>
    <w:rsid w:val="00B014D7"/>
    <w:rsid w:val="00B47B8B"/>
    <w:rsid w:val="00B634FC"/>
    <w:rsid w:val="00B774CC"/>
    <w:rsid w:val="00C669BA"/>
    <w:rsid w:val="00DD13D4"/>
    <w:rsid w:val="00DE4E5E"/>
    <w:rsid w:val="00DF01AE"/>
    <w:rsid w:val="00E51170"/>
    <w:rsid w:val="00E5660C"/>
    <w:rsid w:val="00E567C4"/>
    <w:rsid w:val="00E62FA5"/>
    <w:rsid w:val="00ED2698"/>
    <w:rsid w:val="00F174F0"/>
    <w:rsid w:val="00F42EF9"/>
    <w:rsid w:val="00F87D70"/>
    <w:rsid w:val="00FC1FF1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D91C"/>
  <w15:docId w15:val="{310D1B8E-84CD-49DA-B2B2-0D9D36B36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sz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4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qFormat/>
    <w:pPr>
      <w:ind w:left="708"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0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</w:style>
  <w:style w:type="paragraph" w:customStyle="1" w:styleId="aff2">
    <w:name w:val="Название"/>
    <w:basedOn w:val="a"/>
    <w:qFormat/>
    <w:pPr>
      <w:jc w:val="center"/>
    </w:pPr>
    <w:rPr>
      <w:sz w:val="30"/>
    </w:rPr>
  </w:style>
  <w:style w:type="paragraph" w:styleId="aff3">
    <w:name w:val="Body Text Indent"/>
    <w:basedOn w:val="a"/>
    <w:pPr>
      <w:ind w:firstLine="720"/>
    </w:pPr>
    <w:rPr>
      <w:spacing w:val="12"/>
      <w:sz w:val="30"/>
    </w:r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f6">
    <w:name w:val="Body Text"/>
    <w:basedOn w:val="a"/>
    <w:pPr>
      <w:spacing w:after="120"/>
    </w:pPr>
  </w:style>
  <w:style w:type="paragraph" w:customStyle="1" w:styleId="aff7">
    <w:name w:val="Заголовок;Название;Знак"/>
    <w:basedOn w:val="a"/>
    <w:link w:val="aff8"/>
    <w:qFormat/>
    <w:rsid w:val="00F42EF9"/>
    <w:pPr>
      <w:jc w:val="center"/>
    </w:pPr>
    <w:rPr>
      <w:sz w:val="30"/>
      <w:lang w:val="en-US" w:eastAsia="en-US"/>
    </w:rPr>
  </w:style>
  <w:style w:type="character" w:customStyle="1" w:styleId="aff8">
    <w:name w:val="Название Знак;Знак Знак"/>
    <w:link w:val="aff7"/>
    <w:rsid w:val="00F42EF9"/>
    <w:rPr>
      <w:sz w:val="30"/>
      <w:lang w:val="en-US" w:eastAsia="en-US"/>
    </w:rPr>
  </w:style>
  <w:style w:type="character" w:styleId="aff9">
    <w:name w:val="Unresolved Mention"/>
    <w:basedOn w:val="a0"/>
    <w:uiPriority w:val="99"/>
    <w:semiHidden/>
    <w:unhideWhenUsed/>
    <w:rsid w:val="00B774CC"/>
    <w:rPr>
      <w:color w:val="605E5C"/>
      <w:shd w:val="clear" w:color="auto" w:fill="E1DFDD"/>
    </w:rPr>
  </w:style>
  <w:style w:type="paragraph" w:customStyle="1" w:styleId="affa">
    <w:name w:val="Обычный (веб)"/>
    <w:basedOn w:val="a"/>
    <w:uiPriority w:val="99"/>
    <w:unhideWhenUsed/>
    <w:rsid w:val="001B526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jdo_r8cd3a-EK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D3756-913D-4FFB-B07C-7CB99CE03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4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Компания</Company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</dc:creator>
  <cp:lastModifiedBy>Professional</cp:lastModifiedBy>
  <cp:revision>16</cp:revision>
  <cp:lastPrinted>2025-04-03T03:34:00Z</cp:lastPrinted>
  <dcterms:created xsi:type="dcterms:W3CDTF">2025-03-20T12:29:00Z</dcterms:created>
  <dcterms:modified xsi:type="dcterms:W3CDTF">2025-04-03T03:37:00Z</dcterms:modified>
  <cp:version>1048576</cp:version>
</cp:coreProperties>
</file>