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781DE" w14:textId="55468ED1" w:rsidR="00434A68" w:rsidRPr="00B26887" w:rsidRDefault="008D0A36" w:rsidP="00B268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6663"/>
        <w:jc w:val="right"/>
      </w:pPr>
      <w:r w:rsidRPr="00B26887">
        <w:rPr>
          <w:rFonts w:ascii="Times New Roman" w:eastAsia="Times New Roman" w:hAnsi="Times New Roman" w:cs="Times New Roman"/>
          <w:color w:val="000000"/>
          <w:sz w:val="28"/>
        </w:rPr>
        <w:t>Приложение</w:t>
      </w:r>
      <w:r w:rsidR="0050779A">
        <w:rPr>
          <w:rFonts w:ascii="Times New Roman" w:eastAsia="Times New Roman" w:hAnsi="Times New Roman" w:cs="Times New Roman"/>
          <w:color w:val="000000"/>
          <w:sz w:val="28"/>
        </w:rPr>
        <w:t xml:space="preserve"> №</w:t>
      </w:r>
      <w:r w:rsidRPr="00B26887">
        <w:rPr>
          <w:rFonts w:ascii="Times New Roman" w:eastAsia="Times New Roman" w:hAnsi="Times New Roman" w:cs="Times New Roman"/>
          <w:color w:val="000000"/>
          <w:sz w:val="28"/>
        </w:rPr>
        <w:t xml:space="preserve"> 1</w:t>
      </w:r>
    </w:p>
    <w:p w14:paraId="2DFDE4B6" w14:textId="77777777" w:rsidR="00B26887" w:rsidRDefault="008D0A36" w:rsidP="00FD40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B26887">
        <w:rPr>
          <w:rFonts w:ascii="Times New Roman" w:eastAsia="Times New Roman" w:hAnsi="Times New Roman" w:cs="Times New Roman"/>
          <w:color w:val="000000"/>
          <w:sz w:val="28"/>
        </w:rPr>
        <w:t>к постановлению</w:t>
      </w:r>
      <w:r w:rsidR="00B2688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26887">
        <w:rPr>
          <w:rFonts w:ascii="Times New Roman" w:eastAsia="Times New Roman" w:hAnsi="Times New Roman" w:cs="Times New Roman"/>
          <w:color w:val="000000"/>
          <w:sz w:val="28"/>
        </w:rPr>
        <w:t xml:space="preserve">Президиума </w:t>
      </w:r>
    </w:p>
    <w:p w14:paraId="003BE367" w14:textId="77777777" w:rsidR="00FD404D" w:rsidRDefault="00B26887" w:rsidP="00FD40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B26887">
        <w:rPr>
          <w:rFonts w:ascii="Times New Roman" w:eastAsia="Times New Roman" w:hAnsi="Times New Roman" w:cs="Times New Roman"/>
          <w:color w:val="000000"/>
          <w:sz w:val="28"/>
        </w:rPr>
        <w:t xml:space="preserve">Федерации </w:t>
      </w:r>
      <w:r w:rsidR="00FD404D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Pr="00B26887">
        <w:rPr>
          <w:rFonts w:ascii="Times New Roman" w:eastAsia="Times New Roman" w:hAnsi="Times New Roman" w:cs="Times New Roman"/>
          <w:color w:val="000000"/>
          <w:sz w:val="28"/>
        </w:rPr>
        <w:t xml:space="preserve">рофсоюзов </w:t>
      </w:r>
    </w:p>
    <w:p w14:paraId="148F8C42" w14:textId="77777777" w:rsidR="00434A68" w:rsidRPr="00B26887" w:rsidRDefault="00B26887" w:rsidP="00FD40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0"/>
        <w:jc w:val="right"/>
      </w:pPr>
      <w:r w:rsidRPr="00B26887">
        <w:rPr>
          <w:rFonts w:ascii="Times New Roman" w:eastAsia="Times New Roman" w:hAnsi="Times New Roman" w:cs="Times New Roman"/>
          <w:color w:val="000000"/>
          <w:sz w:val="28"/>
        </w:rPr>
        <w:t>Челябинской области</w:t>
      </w:r>
    </w:p>
    <w:p w14:paraId="62048F66" w14:textId="5B5A625A" w:rsidR="00434A68" w:rsidRDefault="00FD404D" w:rsidP="00FD40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от </w:t>
      </w:r>
      <w:r w:rsidR="0066438D">
        <w:rPr>
          <w:rFonts w:ascii="Times New Roman" w:eastAsia="Times New Roman" w:hAnsi="Times New Roman" w:cs="Times New Roman"/>
          <w:sz w:val="28"/>
        </w:rPr>
        <w:t>11.08</w:t>
      </w:r>
      <w:r w:rsidR="008D0A36" w:rsidRPr="00B26887">
        <w:rPr>
          <w:rFonts w:ascii="Times New Roman" w:eastAsia="Times New Roman" w:hAnsi="Times New Roman" w:cs="Times New Roman"/>
          <w:color w:val="000000"/>
          <w:sz w:val="28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8D0A36" w:rsidRPr="00B26887">
        <w:rPr>
          <w:rFonts w:ascii="Times New Roman" w:eastAsia="Times New Roman" w:hAnsi="Times New Roman" w:cs="Times New Roman"/>
          <w:color w:val="000000"/>
          <w:sz w:val="28"/>
        </w:rPr>
        <w:t xml:space="preserve"> № </w:t>
      </w:r>
      <w:r w:rsidR="009379EE">
        <w:rPr>
          <w:rFonts w:ascii="Times New Roman" w:eastAsia="Times New Roman" w:hAnsi="Times New Roman" w:cs="Times New Roman"/>
          <w:color w:val="000000"/>
          <w:sz w:val="28"/>
        </w:rPr>
        <w:t>2</w:t>
      </w:r>
      <w:r w:rsidR="00935DC0">
        <w:rPr>
          <w:rFonts w:ascii="Times New Roman" w:eastAsia="Times New Roman" w:hAnsi="Times New Roman" w:cs="Times New Roman"/>
          <w:color w:val="000000"/>
          <w:sz w:val="28"/>
        </w:rPr>
        <w:t>6</w:t>
      </w:r>
      <w:r w:rsidR="00BA24CC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7819B6">
        <w:rPr>
          <w:rFonts w:ascii="Times New Roman" w:eastAsia="Times New Roman" w:hAnsi="Times New Roman" w:cs="Times New Roman"/>
          <w:color w:val="000000"/>
          <w:sz w:val="28"/>
        </w:rPr>
        <w:t>2</w:t>
      </w:r>
    </w:p>
    <w:p w14:paraId="63FE38F1" w14:textId="77777777" w:rsidR="00434A68" w:rsidRDefault="008D0A36" w:rsidP="00FD40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14:paraId="2ADB4F64" w14:textId="77777777" w:rsidR="00434A68" w:rsidRDefault="008D0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3A818100" w14:textId="77777777" w:rsidR="00434A68" w:rsidRDefault="008D0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ПОЛОЖЕНИЕ</w:t>
      </w:r>
    </w:p>
    <w:p w14:paraId="1DEFB528" w14:textId="77777777" w:rsidR="00EF30CD" w:rsidRDefault="008D0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</w:t>
      </w:r>
      <w:r w:rsidR="00675FB5">
        <w:rPr>
          <w:rFonts w:ascii="Times New Roman" w:eastAsia="Times New Roman" w:hAnsi="Times New Roman" w:cs="Times New Roman"/>
          <w:b/>
          <w:color w:val="000000"/>
          <w:sz w:val="28"/>
        </w:rPr>
        <w:t>премии</w:t>
      </w:r>
      <w:r w:rsidR="00EF30CD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Федерации профсоюзов Челябинской области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153EB664" w14:textId="3ED21EAD" w:rsidR="00434A68" w:rsidRDefault="008D0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«Профсоюзн</w:t>
      </w:r>
      <w:r w:rsidR="00675FB5">
        <w:rPr>
          <w:rFonts w:ascii="Times New Roman" w:eastAsia="Times New Roman" w:hAnsi="Times New Roman" w:cs="Times New Roman"/>
          <w:b/>
          <w:color w:val="000000"/>
          <w:sz w:val="28"/>
        </w:rPr>
        <w:t>ое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675FB5">
        <w:rPr>
          <w:rFonts w:ascii="Times New Roman" w:eastAsia="Times New Roman" w:hAnsi="Times New Roman" w:cs="Times New Roman"/>
          <w:b/>
          <w:color w:val="000000"/>
          <w:sz w:val="28"/>
        </w:rPr>
        <w:t>признание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»</w:t>
      </w:r>
    </w:p>
    <w:p w14:paraId="21E7E88E" w14:textId="77777777" w:rsidR="00434A68" w:rsidRDefault="008D0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65" w:lineRule="atLeast"/>
        <w:ind w:firstLine="709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58D15B56" w14:textId="77777777" w:rsidR="00434A68" w:rsidRDefault="008D0A36" w:rsidP="009E14F5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ОБЩИЕ ПОЛОЖЕНИЯ</w:t>
      </w:r>
    </w:p>
    <w:p w14:paraId="72A9E494" w14:textId="13F9D745" w:rsidR="00434A68" w:rsidRPr="009E14F5" w:rsidRDefault="002E1978" w:rsidP="009E14F5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  <w:rPr>
          <w:rFonts w:ascii="Times New Roman" w:hAnsi="Times New Roman" w:cs="Times New Roman"/>
        </w:rPr>
      </w:pPr>
      <w:r w:rsidRPr="009E14F5">
        <w:rPr>
          <w:rFonts w:ascii="Times New Roman" w:eastAsia="Times New Roman" w:hAnsi="Times New Roman" w:cs="Times New Roman"/>
          <w:color w:val="000000"/>
          <w:sz w:val="28"/>
        </w:rPr>
        <w:t>Настоящее положение регламентирует порядок организации и проведения областного конкурса на присуждение премии</w:t>
      </w:r>
      <w:r w:rsidR="008D0A36"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63B7C" w:rsidRPr="00A63B7C">
        <w:rPr>
          <w:rFonts w:ascii="Times New Roman" w:eastAsia="Times New Roman" w:hAnsi="Times New Roman" w:cs="Times New Roman"/>
          <w:color w:val="000000"/>
          <w:sz w:val="28"/>
        </w:rPr>
        <w:t xml:space="preserve">Федерации профсоюзов Челябинской области </w:t>
      </w:r>
      <w:r w:rsidR="008D0A36" w:rsidRPr="009E14F5">
        <w:rPr>
          <w:rFonts w:ascii="Times New Roman" w:eastAsia="Times New Roman" w:hAnsi="Times New Roman" w:cs="Times New Roman"/>
          <w:color w:val="000000"/>
          <w:sz w:val="28"/>
        </w:rPr>
        <w:t>«Профсоюзн</w:t>
      </w:r>
      <w:r w:rsidR="00675FB5" w:rsidRPr="009E14F5">
        <w:rPr>
          <w:rFonts w:ascii="Times New Roman" w:eastAsia="Times New Roman" w:hAnsi="Times New Roman" w:cs="Times New Roman"/>
          <w:color w:val="000000"/>
          <w:sz w:val="28"/>
        </w:rPr>
        <w:t>ое признание</w:t>
      </w:r>
      <w:r w:rsidR="008D0A36" w:rsidRPr="009E14F5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410A46"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(далее – Премия)</w:t>
      </w:r>
      <w:r w:rsidR="008D0A36" w:rsidRPr="009E14F5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7AB30902" w14:textId="77777777" w:rsidR="00434A68" w:rsidRPr="009E14F5" w:rsidRDefault="00410A46" w:rsidP="009E14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hAnsi="Times New Roman" w:cs="Times New Roman"/>
        </w:rPr>
      </w:pPr>
      <w:r w:rsidRPr="009E14F5">
        <w:rPr>
          <w:rFonts w:ascii="Times New Roman" w:eastAsia="Times New Roman" w:hAnsi="Times New Roman" w:cs="Times New Roman"/>
          <w:color w:val="000000"/>
          <w:sz w:val="28"/>
        </w:rPr>
        <w:t>Учредителем и организатором Премии</w:t>
      </w:r>
      <w:r w:rsidR="008D0A36"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является Федерация профсоюзов </w:t>
      </w:r>
      <w:r w:rsidR="00675FB5" w:rsidRPr="009E14F5">
        <w:rPr>
          <w:rFonts w:ascii="Times New Roman" w:eastAsia="Times New Roman" w:hAnsi="Times New Roman" w:cs="Times New Roman"/>
          <w:color w:val="000000"/>
          <w:sz w:val="28"/>
        </w:rPr>
        <w:t>Челябинской</w:t>
      </w:r>
      <w:r w:rsidR="008D0A36"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области</w:t>
      </w:r>
      <w:r w:rsidR="00116051"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(далее – Федерация профсоюзов)</w:t>
      </w:r>
      <w:r w:rsidR="008D0A36" w:rsidRPr="009E14F5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16D8CAF" w14:textId="1FB50940" w:rsidR="00434A68" w:rsidRPr="009E14F5" w:rsidRDefault="008D0A36" w:rsidP="009E14F5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  <w:rPr>
          <w:rFonts w:ascii="Times New Roman" w:hAnsi="Times New Roman" w:cs="Times New Roman"/>
        </w:rPr>
      </w:pP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Целью </w:t>
      </w:r>
      <w:r w:rsidR="00410A46" w:rsidRPr="009E14F5">
        <w:rPr>
          <w:rFonts w:ascii="Times New Roman" w:eastAsia="Times New Roman" w:hAnsi="Times New Roman" w:cs="Times New Roman"/>
          <w:color w:val="000000"/>
          <w:sz w:val="28"/>
        </w:rPr>
        <w:t>Премии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является обеспечение гласности лучшего опыта работы, поощрение </w:t>
      </w:r>
      <w:r w:rsidR="00ED75AB">
        <w:rPr>
          <w:rFonts w:ascii="Times New Roman" w:eastAsia="Times New Roman" w:hAnsi="Times New Roman" w:cs="Times New Roman"/>
          <w:color w:val="000000"/>
          <w:sz w:val="28"/>
        </w:rPr>
        <w:t xml:space="preserve">профсоюзных организаций, а также 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профсоюзных кадров и актива за достижение наилучших результатов в профсоюзной </w:t>
      </w:r>
      <w:r w:rsidR="00ED75AB">
        <w:rPr>
          <w:rFonts w:ascii="Times New Roman" w:eastAsia="Times New Roman" w:hAnsi="Times New Roman" w:cs="Times New Roman"/>
          <w:color w:val="000000"/>
          <w:sz w:val="28"/>
        </w:rPr>
        <w:t>деятельности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14:paraId="22BAF243" w14:textId="0457CE3E" w:rsidR="00434A68" w:rsidRPr="009E14F5" w:rsidRDefault="008D0A36" w:rsidP="009E14F5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  <w:rPr>
          <w:rFonts w:ascii="Times New Roman" w:hAnsi="Times New Roman" w:cs="Times New Roman"/>
        </w:rPr>
      </w:pP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Участниками </w:t>
      </w:r>
      <w:r w:rsidR="00410A46" w:rsidRPr="009E14F5">
        <w:rPr>
          <w:rFonts w:ascii="Times New Roman" w:eastAsia="Times New Roman" w:hAnsi="Times New Roman" w:cs="Times New Roman"/>
          <w:color w:val="000000"/>
          <w:sz w:val="28"/>
        </w:rPr>
        <w:t>Премии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являются члены профсоюзов, состоящие на учете в </w:t>
      </w:r>
      <w:r w:rsidR="00822A63" w:rsidRPr="009E14F5">
        <w:rPr>
          <w:rFonts w:ascii="Times New Roman" w:eastAsia="Times New Roman" w:hAnsi="Times New Roman" w:cs="Times New Roman"/>
          <w:color w:val="000000"/>
          <w:sz w:val="28"/>
        </w:rPr>
        <w:t>профсоюзных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организациях</w:t>
      </w:r>
      <w:r w:rsidR="00822A63" w:rsidRPr="009E14F5">
        <w:rPr>
          <w:rFonts w:ascii="Times New Roman" w:eastAsia="Times New Roman" w:hAnsi="Times New Roman" w:cs="Times New Roman"/>
          <w:color w:val="000000"/>
          <w:sz w:val="28"/>
        </w:rPr>
        <w:t>, входящих в состав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Ф</w:t>
      </w:r>
      <w:r w:rsidR="00116051" w:rsidRPr="009E14F5">
        <w:rPr>
          <w:rFonts w:ascii="Times New Roman" w:eastAsia="Times New Roman" w:hAnsi="Times New Roman" w:cs="Times New Roman"/>
          <w:color w:val="000000"/>
          <w:sz w:val="28"/>
        </w:rPr>
        <w:t>едерации профсоюзов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>, а также профсоюзные организации, внесшие вклад в достижение це</w:t>
      </w:r>
      <w:r w:rsidR="009F40D5" w:rsidRPr="009E14F5">
        <w:rPr>
          <w:rFonts w:ascii="Times New Roman" w:eastAsia="Times New Roman" w:hAnsi="Times New Roman" w:cs="Times New Roman"/>
          <w:color w:val="000000"/>
          <w:sz w:val="28"/>
        </w:rPr>
        <w:t>ли и задач профсоюзов</w:t>
      </w:r>
      <w:r w:rsidR="007819B6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78ECC243" w14:textId="0F3170A8" w:rsidR="00822A63" w:rsidRPr="009E14F5" w:rsidRDefault="008D0A36" w:rsidP="009E14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hAnsi="Times New Roman" w:cs="Times New Roman"/>
        </w:rPr>
      </w:pP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События, действия или акции, состоявшиеся за пределами </w:t>
      </w:r>
      <w:r w:rsidR="009F40D5" w:rsidRPr="009E14F5">
        <w:rPr>
          <w:rFonts w:ascii="Times New Roman" w:eastAsia="Times New Roman" w:hAnsi="Times New Roman" w:cs="Times New Roman"/>
          <w:color w:val="000000"/>
          <w:sz w:val="28"/>
        </w:rPr>
        <w:t>текущего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22A63"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конкурсного </w:t>
      </w:r>
      <w:r w:rsidR="00310956">
        <w:rPr>
          <w:rFonts w:ascii="Times New Roman" w:eastAsia="Times New Roman" w:hAnsi="Times New Roman" w:cs="Times New Roman"/>
          <w:color w:val="000000"/>
          <w:sz w:val="28"/>
        </w:rPr>
        <w:t>периода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, не рассматриваются. Подведение итогов </w:t>
      </w:r>
      <w:r w:rsidR="00410A46" w:rsidRPr="009E14F5">
        <w:rPr>
          <w:rFonts w:ascii="Times New Roman" w:eastAsia="Times New Roman" w:hAnsi="Times New Roman" w:cs="Times New Roman"/>
          <w:color w:val="000000"/>
          <w:sz w:val="28"/>
        </w:rPr>
        <w:t>Премии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приурочивается к празднованию Дня </w:t>
      </w:r>
      <w:r w:rsidR="009F40D5" w:rsidRPr="009E14F5">
        <w:rPr>
          <w:rFonts w:ascii="Times New Roman" w:eastAsia="Times New Roman" w:hAnsi="Times New Roman" w:cs="Times New Roman"/>
          <w:color w:val="000000"/>
          <w:sz w:val="28"/>
        </w:rPr>
        <w:t>профсоюзов Челябинской области – 24</w:t>
      </w:r>
      <w:r w:rsidR="00935DC0" w:rsidRPr="009E14F5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9F40D5" w:rsidRPr="009E14F5">
        <w:rPr>
          <w:rFonts w:ascii="Times New Roman" w:eastAsia="Times New Roman" w:hAnsi="Times New Roman" w:cs="Times New Roman"/>
          <w:color w:val="000000"/>
          <w:sz w:val="28"/>
        </w:rPr>
        <w:t>октябр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="00014FE8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140550C9" w14:textId="7F30909F" w:rsidR="00310956" w:rsidRDefault="00310956" w:rsidP="009E14F5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956">
        <w:rPr>
          <w:rFonts w:ascii="Times New Roman" w:hAnsi="Times New Roman" w:cs="Times New Roman"/>
          <w:sz w:val="28"/>
          <w:szCs w:val="28"/>
        </w:rPr>
        <w:t xml:space="preserve">Победителям Премии присуждается звание </w:t>
      </w:r>
      <w:r w:rsidR="00247D13">
        <w:rPr>
          <w:rFonts w:ascii="Times New Roman" w:hAnsi="Times New Roman" w:cs="Times New Roman"/>
          <w:sz w:val="28"/>
          <w:szCs w:val="28"/>
        </w:rPr>
        <w:t>«Профсоюзное признание».</w:t>
      </w:r>
    </w:p>
    <w:p w14:paraId="7DF7D212" w14:textId="77777777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E4449F5" w14:textId="278A1CF0" w:rsidR="00247D13" w:rsidRPr="00247D13" w:rsidRDefault="00247D13" w:rsidP="009E14F5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47D13">
        <w:rPr>
          <w:rFonts w:ascii="Times New Roman" w:hAnsi="Times New Roman" w:cs="Times New Roman"/>
          <w:sz w:val="28"/>
          <w:szCs w:val="28"/>
        </w:rPr>
        <w:t xml:space="preserve"> НОМИНАЦИИ</w:t>
      </w:r>
    </w:p>
    <w:p w14:paraId="75F1F341" w14:textId="21DFD741" w:rsidR="00247D13" w:rsidRPr="00247D13" w:rsidRDefault="00247D13" w:rsidP="00247D13">
      <w:pPr>
        <w:pStyle w:val="af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247D13">
        <w:rPr>
          <w:rFonts w:ascii="Times New Roman" w:eastAsia="Times New Roman" w:hAnsi="Times New Roman" w:cs="Times New Roman"/>
          <w:color w:val="000000"/>
          <w:sz w:val="28"/>
          <w:szCs w:val="28"/>
        </w:rPr>
        <w:t>.1. Премия присуждается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t xml:space="preserve"> в трех основных номинациях:</w:t>
      </w:r>
    </w:p>
    <w:p w14:paraId="5E0E099C" w14:textId="77777777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>1) «За вклад в развитие профсоюзного движения»;</w:t>
      </w:r>
    </w:p>
    <w:p w14:paraId="5B938F65" w14:textId="77777777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 xml:space="preserve">2) «За вклад в развитие социального партнерства»; </w:t>
      </w:r>
    </w:p>
    <w:p w14:paraId="46F0FAD8" w14:textId="77777777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 xml:space="preserve">3) «Инновационный профсоюзный проект». </w:t>
      </w:r>
    </w:p>
    <w:p w14:paraId="25D4128D" w14:textId="29F4F0CB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 xml:space="preserve">Премия в каждой из указанных номинаций </w:t>
      </w:r>
      <w:r w:rsidR="00705C63">
        <w:rPr>
          <w:rFonts w:ascii="Times New Roman" w:eastAsia="Times New Roman" w:hAnsi="Times New Roman" w:cs="Times New Roman"/>
          <w:color w:val="000000"/>
          <w:sz w:val="28"/>
        </w:rPr>
        <w:t xml:space="preserve">может 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t>присуждат</w:t>
      </w:r>
      <w:r w:rsidR="00705C63">
        <w:rPr>
          <w:rFonts w:ascii="Times New Roman" w:eastAsia="Times New Roman" w:hAnsi="Times New Roman" w:cs="Times New Roman"/>
          <w:color w:val="000000"/>
          <w:sz w:val="28"/>
        </w:rPr>
        <w:t>ь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t>ся в двух категориях:</w:t>
      </w:r>
    </w:p>
    <w:p w14:paraId="53D87C25" w14:textId="77777777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>1) «Личный вклад»;</w:t>
      </w:r>
    </w:p>
    <w:p w14:paraId="331F77E0" w14:textId="77777777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>2) «Вклад профсоюзной организации».</w:t>
      </w:r>
    </w:p>
    <w:p w14:paraId="59469D72" w14:textId="696FEA7C" w:rsidR="00247D13" w:rsidRPr="00AD3C4C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 xml:space="preserve">Формами и методами достижения успехов в разных направлениях деятельности могут быть акции солидарности, митинги, пикеты, резонансные выступления, заседания по выдвижению предложений и требований, новые 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формы и программы мотивации повышения </w:t>
      </w:r>
      <w:proofErr w:type="spellStart"/>
      <w:r w:rsidRPr="00247D13">
        <w:rPr>
          <w:rFonts w:ascii="Times New Roman" w:eastAsia="Times New Roman" w:hAnsi="Times New Roman" w:cs="Times New Roman"/>
          <w:color w:val="000000"/>
          <w:sz w:val="28"/>
        </w:rPr>
        <w:t>профчленства</w:t>
      </w:r>
      <w:proofErr w:type="spellEnd"/>
      <w:r w:rsidRPr="00247D13">
        <w:rPr>
          <w:rFonts w:ascii="Times New Roman" w:eastAsia="Times New Roman" w:hAnsi="Times New Roman" w:cs="Times New Roman"/>
          <w:color w:val="000000"/>
          <w:sz w:val="28"/>
        </w:rPr>
        <w:t>, переговоры, способы выстраивания отношений с работодателем, взаимоотношений с</w:t>
      </w:r>
      <w:r w:rsidR="009F1FB7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t xml:space="preserve"> сторонами социального партнерства,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новшества в информационной деятельности, 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t>стратегия защиты членов профсоюза в различных ситуациях (</w:t>
      </w:r>
      <w:r>
        <w:rPr>
          <w:rFonts w:ascii="Times New Roman" w:eastAsia="Times New Roman" w:hAnsi="Times New Roman" w:cs="Times New Roman"/>
          <w:color w:val="000000"/>
          <w:sz w:val="28"/>
        </w:rPr>
        <w:t>в том числе в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t xml:space="preserve"> суд</w:t>
      </w:r>
      <w:r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247D13">
        <w:rPr>
          <w:rFonts w:ascii="Times New Roman" w:eastAsia="Times New Roman" w:hAnsi="Times New Roman" w:cs="Times New Roman"/>
          <w:color w:val="000000"/>
          <w:sz w:val="28"/>
        </w:rPr>
        <w:t>), а также иная деятельность, достигшая практического результата.</w:t>
      </w:r>
    </w:p>
    <w:p w14:paraId="05130CCA" w14:textId="44EDEF7A" w:rsid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</w:pPr>
      <w:r w:rsidRPr="00247D13">
        <w:rPr>
          <w:rFonts w:ascii="Times New Roman" w:eastAsia="Times New Roman" w:hAnsi="Times New Roman" w:cs="Times New Roman"/>
          <w:color w:val="000000"/>
          <w:sz w:val="28"/>
        </w:rPr>
        <w:t>Конкретные достижения в вышеуказанных сферах должны быть подтверждены документально.</w:t>
      </w:r>
    </w:p>
    <w:p w14:paraId="0908B410" w14:textId="77777777" w:rsidR="00247D13" w:rsidRPr="00247D13" w:rsidRDefault="00247D13" w:rsidP="00247D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1069"/>
      </w:pPr>
    </w:p>
    <w:p w14:paraId="035FD8D2" w14:textId="0CD6019E" w:rsidR="00434A68" w:rsidRDefault="008D0A36" w:rsidP="009E14F5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ВЫДВИЖЕНИЕ КАНДИДАТУР</w:t>
      </w:r>
    </w:p>
    <w:p w14:paraId="0F0DA3C5" w14:textId="3A1A0666" w:rsidR="00434A68" w:rsidRDefault="008D0A36" w:rsidP="009E14F5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</w:pP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Выдвигать кандидатуры на </w:t>
      </w:r>
      <w:r w:rsidR="00264F8A" w:rsidRPr="009E14F5">
        <w:rPr>
          <w:rFonts w:ascii="Times New Roman" w:eastAsia="Times New Roman" w:hAnsi="Times New Roman" w:cs="Times New Roman"/>
          <w:color w:val="000000"/>
          <w:sz w:val="28"/>
        </w:rPr>
        <w:t>Премию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могут все профсоюзные структуры, входящие в систему </w:t>
      </w:r>
      <w:r w:rsidR="00264F8A" w:rsidRPr="009E14F5">
        <w:rPr>
          <w:rFonts w:ascii="Times New Roman" w:eastAsia="Times New Roman" w:hAnsi="Times New Roman" w:cs="Times New Roman"/>
          <w:color w:val="000000"/>
          <w:sz w:val="28"/>
        </w:rPr>
        <w:t>Федерации профсоюзов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195067E1" w14:textId="36680F01" w:rsidR="00434A68" w:rsidRDefault="008D0A36" w:rsidP="009E14F5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</w:pP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Заявка </w:t>
      </w:r>
      <w:r w:rsidR="0059245D">
        <w:rPr>
          <w:rFonts w:ascii="Times New Roman" w:eastAsia="Times New Roman" w:hAnsi="Times New Roman" w:cs="Times New Roman"/>
          <w:color w:val="000000"/>
          <w:sz w:val="28"/>
        </w:rPr>
        <w:t xml:space="preserve">и приложение 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на выдвижение кандидатур на </w:t>
      </w:r>
      <w:r w:rsidR="00822A63" w:rsidRPr="009E14F5">
        <w:rPr>
          <w:rFonts w:ascii="Times New Roman" w:eastAsia="Times New Roman" w:hAnsi="Times New Roman" w:cs="Times New Roman"/>
          <w:color w:val="000000"/>
          <w:sz w:val="28"/>
        </w:rPr>
        <w:t>Премию</w:t>
      </w:r>
      <w:r w:rsidRPr="009E14F5">
        <w:rPr>
          <w:rFonts w:ascii="Times New Roman" w:eastAsia="Times New Roman" w:hAnsi="Times New Roman" w:cs="Times New Roman"/>
          <w:color w:val="000000"/>
          <w:sz w:val="28"/>
        </w:rPr>
        <w:t xml:space="preserve"> подается </w:t>
      </w:r>
      <w:r w:rsidR="0059245D" w:rsidRPr="0059245D">
        <w:rPr>
          <w:rFonts w:ascii="Times New Roman" w:eastAsia="Times New Roman" w:hAnsi="Times New Roman" w:cs="Times New Roman"/>
          <w:color w:val="000000"/>
          <w:sz w:val="28"/>
        </w:rPr>
        <w:t xml:space="preserve">в электронной форме </w:t>
      </w:r>
      <w:r w:rsidR="0059245D" w:rsidRPr="00224E7E">
        <w:rPr>
          <w:rFonts w:ascii="Times New Roman" w:eastAsia="Times New Roman" w:hAnsi="Times New Roman" w:cs="Times New Roman"/>
          <w:color w:val="000000"/>
          <w:sz w:val="28"/>
        </w:rPr>
        <w:t>на сайте</w:t>
      </w:r>
      <w:r w:rsidR="0059245D" w:rsidRPr="0059245D">
        <w:rPr>
          <w:rFonts w:ascii="Times New Roman" w:eastAsia="Times New Roman" w:hAnsi="Times New Roman" w:cs="Times New Roman"/>
          <w:color w:val="000000"/>
          <w:sz w:val="28"/>
        </w:rPr>
        <w:t xml:space="preserve"> Федерации профсоюзов </w:t>
      </w:r>
      <w:r w:rsidR="0059245D">
        <w:rPr>
          <w:rFonts w:ascii="Times New Roman" w:eastAsia="Times New Roman" w:hAnsi="Times New Roman" w:cs="Times New Roman"/>
          <w:color w:val="000000"/>
          <w:sz w:val="28"/>
        </w:rPr>
        <w:t xml:space="preserve">до </w:t>
      </w:r>
      <w:r w:rsidR="0059245D" w:rsidRPr="0059245D">
        <w:rPr>
          <w:rFonts w:ascii="Times New Roman" w:eastAsia="Times New Roman" w:hAnsi="Times New Roman" w:cs="Times New Roman"/>
          <w:b/>
          <w:bCs/>
          <w:color w:val="000000"/>
          <w:sz w:val="28"/>
        </w:rPr>
        <w:t>1 октября 2023 года</w:t>
      </w:r>
      <w:r w:rsidR="0059245D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3CADD5C4" w14:textId="77777777" w:rsidR="00434A68" w:rsidRDefault="008D0A36" w:rsidP="009E14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заявке на выдвижение следует указать: </w:t>
      </w:r>
    </w:p>
    <w:p w14:paraId="73EE8E6D" w14:textId="1534E478" w:rsidR="00434A68" w:rsidRDefault="008D0A36" w:rsidP="009E14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название организации, выдвигающейся на соискание премии (полное название, численность, ФИО руководителей, контакты), или данные профсоюзного активиста, выдвинутого на соискание премии (ФИО, должность, место работы, </w:t>
      </w:r>
      <w:r w:rsidR="00686FF7">
        <w:rPr>
          <w:rFonts w:ascii="Times New Roman" w:eastAsia="Times New Roman" w:hAnsi="Times New Roman" w:cs="Times New Roman"/>
          <w:color w:val="000000"/>
          <w:sz w:val="28"/>
        </w:rPr>
        <w:t xml:space="preserve">профсоюзная должность, </w:t>
      </w:r>
      <w:r>
        <w:rPr>
          <w:rFonts w:ascii="Times New Roman" w:eastAsia="Times New Roman" w:hAnsi="Times New Roman" w:cs="Times New Roman"/>
          <w:color w:val="000000"/>
          <w:sz w:val="28"/>
        </w:rPr>
        <w:t>к</w:t>
      </w:r>
      <w:r w:rsidR="00686FF7">
        <w:rPr>
          <w:rFonts w:ascii="Times New Roman" w:eastAsia="Times New Roman" w:hAnsi="Times New Roman" w:cs="Times New Roman"/>
          <w:color w:val="000000"/>
          <w:sz w:val="28"/>
        </w:rPr>
        <w:t>онтакты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); </w:t>
      </w:r>
    </w:p>
    <w:p w14:paraId="21DADDB7" w14:textId="7EF9FD8F" w:rsidR="00434A68" w:rsidRDefault="008D0A36" w:rsidP="009E14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 - короткое изложение </w:t>
      </w:r>
      <w:r w:rsidR="003C74CC">
        <w:rPr>
          <w:rFonts w:ascii="Times New Roman" w:eastAsia="Times New Roman" w:hAnsi="Times New Roman" w:cs="Times New Roman"/>
          <w:color w:val="000000"/>
          <w:sz w:val="28"/>
        </w:rPr>
        <w:t>представленного материала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исходя из практических успехов и достижений в профсоюзной деятельности с перечислением мероприятий и фактов, обоснование эффективности и/или уникальности практического опыта. Если номинируется профсоюзный активист, </w:t>
      </w:r>
      <w:r w:rsidR="003C74CC">
        <w:rPr>
          <w:rFonts w:ascii="Times New Roman" w:eastAsia="Times New Roman" w:hAnsi="Times New Roman" w:cs="Times New Roman"/>
          <w:color w:val="000000"/>
          <w:sz w:val="28"/>
        </w:rPr>
        <w:t>то необходимо предоставить информацию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 его вклад</w:t>
      </w:r>
      <w:r w:rsidR="003C74CC">
        <w:rPr>
          <w:rFonts w:ascii="Times New Roman" w:eastAsia="Times New Roman" w:hAnsi="Times New Roman" w:cs="Times New Roman"/>
          <w:color w:val="000000"/>
          <w:sz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 развитие профорганизации, профсоюзного движения в целом. В совокупности изложение не должно превышать 6000 печатных знаков с пробелами. </w:t>
      </w:r>
    </w:p>
    <w:p w14:paraId="2DFF9537" w14:textId="75F44877" w:rsidR="00FE609A" w:rsidRDefault="00FE609A" w:rsidP="009E14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</w:pPr>
      <w:r w:rsidRPr="00FE609A">
        <w:rPr>
          <w:rFonts w:ascii="Times New Roman" w:eastAsia="Times New Roman" w:hAnsi="Times New Roman" w:cs="Times New Roman"/>
          <w:color w:val="000000"/>
          <w:sz w:val="28"/>
        </w:rPr>
        <w:t>Организационный комитет оставля</w:t>
      </w:r>
      <w:r w:rsidR="00BA24CC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FE609A">
        <w:rPr>
          <w:rFonts w:ascii="Times New Roman" w:eastAsia="Times New Roman" w:hAnsi="Times New Roman" w:cs="Times New Roman"/>
          <w:color w:val="000000"/>
          <w:sz w:val="28"/>
        </w:rPr>
        <w:t xml:space="preserve">т за собой право запрашивать дополнительную информацию </w:t>
      </w:r>
      <w:r w:rsidR="00544064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Pr="00FE609A">
        <w:rPr>
          <w:rFonts w:ascii="Times New Roman" w:eastAsia="Times New Roman" w:hAnsi="Times New Roman" w:cs="Times New Roman"/>
          <w:color w:val="000000"/>
          <w:sz w:val="28"/>
        </w:rPr>
        <w:t xml:space="preserve">о </w:t>
      </w:r>
      <w:r w:rsidR="00544064">
        <w:rPr>
          <w:rFonts w:ascii="Times New Roman" w:eastAsia="Times New Roman" w:hAnsi="Times New Roman" w:cs="Times New Roman"/>
          <w:color w:val="000000"/>
          <w:sz w:val="28"/>
        </w:rPr>
        <w:t>представленному материалу</w:t>
      </w:r>
      <w:r w:rsidRPr="00FE609A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22C6D7D6" w14:textId="77777777" w:rsidR="009E14F5" w:rsidRDefault="009E14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jc w:val="both"/>
      </w:pPr>
    </w:p>
    <w:p w14:paraId="281362B2" w14:textId="77777777" w:rsidR="00434A68" w:rsidRDefault="008D0A36" w:rsidP="008A424B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ОПРЕДЕЛЕНИЕ ПОБЕДИТЕЛЯ</w:t>
      </w:r>
    </w:p>
    <w:p w14:paraId="5A469E73" w14:textId="34C65C7C" w:rsidR="0059245D" w:rsidRPr="0059245D" w:rsidRDefault="006D49F9" w:rsidP="0059245D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 п</w:t>
      </w:r>
      <w:r w:rsidR="008D0A36" w:rsidRPr="00CD640B">
        <w:rPr>
          <w:rFonts w:ascii="Times New Roman" w:eastAsia="Times New Roman" w:hAnsi="Times New Roman" w:cs="Times New Roman"/>
          <w:color w:val="000000"/>
          <w:sz w:val="28"/>
        </w:rPr>
        <w:t>одведени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8D0A36" w:rsidRPr="00CD640B">
        <w:rPr>
          <w:rFonts w:ascii="Times New Roman" w:eastAsia="Times New Roman" w:hAnsi="Times New Roman" w:cs="Times New Roman"/>
          <w:color w:val="000000"/>
          <w:sz w:val="28"/>
        </w:rPr>
        <w:t xml:space="preserve"> итогов </w:t>
      </w:r>
      <w:r w:rsidR="00264F8A" w:rsidRPr="00CD640B">
        <w:rPr>
          <w:rFonts w:ascii="Times New Roman" w:eastAsia="Times New Roman" w:hAnsi="Times New Roman" w:cs="Times New Roman"/>
          <w:color w:val="000000"/>
          <w:sz w:val="28"/>
        </w:rPr>
        <w:t>Премии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A24CC" w:rsidRPr="00BA24CC">
        <w:rPr>
          <w:rFonts w:ascii="Times New Roman" w:eastAsia="Times New Roman" w:hAnsi="Times New Roman" w:cs="Times New Roman"/>
          <w:color w:val="000000"/>
          <w:sz w:val="28"/>
        </w:rPr>
        <w:t>Организационный комитет</w:t>
      </w:r>
      <w:r w:rsidR="00C178A7">
        <w:rPr>
          <w:rFonts w:ascii="Times New Roman" w:eastAsia="Times New Roman" w:hAnsi="Times New Roman" w:cs="Times New Roman"/>
          <w:color w:val="000000"/>
          <w:sz w:val="28"/>
        </w:rPr>
        <w:t xml:space="preserve"> определяет 5 лауреатов в</w:t>
      </w:r>
      <w:r w:rsidR="0059245D">
        <w:rPr>
          <w:rFonts w:ascii="Times New Roman" w:eastAsia="Times New Roman" w:hAnsi="Times New Roman" w:cs="Times New Roman"/>
          <w:color w:val="000000"/>
          <w:sz w:val="28"/>
        </w:rPr>
        <w:t xml:space="preserve"> каждой номинации. По решению Организационного комитета количество лауреатов может быть уменьшено или увеличено. </w:t>
      </w:r>
    </w:p>
    <w:p w14:paraId="384E44ED" w14:textId="378CFB7C" w:rsidR="00434A68" w:rsidRDefault="008D0A36" w:rsidP="0059245D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left="0" w:firstLine="709"/>
        <w:jc w:val="both"/>
      </w:pPr>
      <w:r w:rsidRPr="0059245D">
        <w:rPr>
          <w:rFonts w:ascii="Times New Roman" w:eastAsia="Times New Roman" w:hAnsi="Times New Roman" w:cs="Times New Roman"/>
          <w:color w:val="000000"/>
          <w:sz w:val="28"/>
        </w:rPr>
        <w:t xml:space="preserve"> Подведение итогов имеет форму закрытого конкурса. </w:t>
      </w:r>
      <w:r w:rsidR="00BA24CC" w:rsidRPr="0059245D">
        <w:rPr>
          <w:rFonts w:ascii="Times New Roman" w:eastAsia="Times New Roman" w:hAnsi="Times New Roman" w:cs="Times New Roman"/>
          <w:color w:val="000000"/>
          <w:sz w:val="28"/>
        </w:rPr>
        <w:t xml:space="preserve">Организационный комитет </w:t>
      </w:r>
      <w:r w:rsidRPr="0059245D">
        <w:rPr>
          <w:rFonts w:ascii="Times New Roman" w:eastAsia="Times New Roman" w:hAnsi="Times New Roman" w:cs="Times New Roman"/>
          <w:color w:val="000000"/>
          <w:sz w:val="28"/>
        </w:rPr>
        <w:t xml:space="preserve">оценивает поступившие заявки и прилагаемые к ним материалы и принимает решение в установленный срок. </w:t>
      </w:r>
      <w:r w:rsidR="00BA24CC" w:rsidRPr="0059245D">
        <w:rPr>
          <w:rFonts w:ascii="Times New Roman" w:eastAsia="Times New Roman" w:hAnsi="Times New Roman" w:cs="Times New Roman"/>
          <w:color w:val="000000"/>
          <w:sz w:val="28"/>
        </w:rPr>
        <w:t>Организационный комитет</w:t>
      </w:r>
      <w:r w:rsidRPr="0059245D">
        <w:rPr>
          <w:rFonts w:ascii="Times New Roman" w:eastAsia="Times New Roman" w:hAnsi="Times New Roman" w:cs="Times New Roman"/>
          <w:color w:val="000000"/>
          <w:sz w:val="28"/>
        </w:rPr>
        <w:t xml:space="preserve"> не обязан публично обосновывать свой выбор того или иного победителя.</w:t>
      </w:r>
    </w:p>
    <w:p w14:paraId="2DB71ADB" w14:textId="422CD8D3" w:rsidR="00434A68" w:rsidRDefault="00CD640B" w:rsidP="00CD64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62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4.</w:t>
      </w:r>
      <w:r w:rsidR="00544064">
        <w:rPr>
          <w:rFonts w:ascii="Times New Roman" w:eastAsia="Times New Roman" w:hAnsi="Times New Roman" w:cs="Times New Roman"/>
          <w:color w:val="000000"/>
          <w:sz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544064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="008D0A36">
        <w:rPr>
          <w:rFonts w:ascii="Times New Roman" w:eastAsia="Times New Roman" w:hAnsi="Times New Roman" w:cs="Times New Roman"/>
          <w:color w:val="000000"/>
          <w:sz w:val="28"/>
        </w:rPr>
        <w:t xml:space="preserve">оличество членов </w:t>
      </w:r>
      <w:r w:rsidR="00BA24CC" w:rsidRPr="00BA24CC">
        <w:rPr>
          <w:rFonts w:ascii="Times New Roman" w:eastAsia="Times New Roman" w:hAnsi="Times New Roman" w:cs="Times New Roman"/>
          <w:color w:val="000000"/>
          <w:sz w:val="28"/>
        </w:rPr>
        <w:t>Организационн</w:t>
      </w:r>
      <w:r w:rsidR="00BA24CC">
        <w:rPr>
          <w:rFonts w:ascii="Times New Roman" w:eastAsia="Times New Roman" w:hAnsi="Times New Roman" w:cs="Times New Roman"/>
          <w:color w:val="000000"/>
          <w:sz w:val="28"/>
        </w:rPr>
        <w:t>ого</w:t>
      </w:r>
      <w:r w:rsidR="00BA24CC" w:rsidRPr="00BA24CC">
        <w:rPr>
          <w:rFonts w:ascii="Times New Roman" w:eastAsia="Times New Roman" w:hAnsi="Times New Roman" w:cs="Times New Roman"/>
          <w:color w:val="000000"/>
          <w:sz w:val="28"/>
        </w:rPr>
        <w:t xml:space="preserve"> комитет</w:t>
      </w:r>
      <w:r w:rsidR="00BA24CC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8D0A3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44064">
        <w:rPr>
          <w:rFonts w:ascii="Times New Roman" w:eastAsia="Times New Roman" w:hAnsi="Times New Roman" w:cs="Times New Roman"/>
          <w:color w:val="000000"/>
          <w:sz w:val="28"/>
        </w:rPr>
        <w:t xml:space="preserve">и его персональный </w:t>
      </w:r>
      <w:r w:rsidR="009F1FB7">
        <w:rPr>
          <w:rFonts w:ascii="Times New Roman" w:eastAsia="Times New Roman" w:hAnsi="Times New Roman" w:cs="Times New Roman"/>
          <w:color w:val="000000"/>
          <w:sz w:val="28"/>
        </w:rPr>
        <w:t xml:space="preserve">состав </w:t>
      </w:r>
      <w:r w:rsidR="00544064">
        <w:rPr>
          <w:rFonts w:ascii="Times New Roman" w:eastAsia="Times New Roman" w:hAnsi="Times New Roman" w:cs="Times New Roman"/>
          <w:color w:val="000000"/>
          <w:sz w:val="28"/>
        </w:rPr>
        <w:t xml:space="preserve">определяется </w:t>
      </w:r>
      <w:r w:rsidR="008D0A36">
        <w:rPr>
          <w:rFonts w:ascii="Times New Roman" w:eastAsia="Times New Roman" w:hAnsi="Times New Roman" w:cs="Times New Roman"/>
          <w:color w:val="000000"/>
          <w:sz w:val="28"/>
        </w:rPr>
        <w:t xml:space="preserve">решением Президиума </w:t>
      </w:r>
      <w:r w:rsidR="00264F8A" w:rsidRPr="00264F8A">
        <w:rPr>
          <w:rFonts w:ascii="Times New Roman" w:eastAsia="Times New Roman" w:hAnsi="Times New Roman" w:cs="Times New Roman"/>
          <w:color w:val="000000"/>
          <w:sz w:val="28"/>
        </w:rPr>
        <w:t>Федерации профсоюзов</w:t>
      </w:r>
      <w:r w:rsidR="008D0A36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14:paraId="648E0678" w14:textId="216C7BD4" w:rsidR="00434A68" w:rsidRDefault="00CD640B" w:rsidP="00CD64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4.</w:t>
      </w:r>
      <w:r w:rsidR="000E1112">
        <w:rPr>
          <w:rFonts w:ascii="Times New Roman" w:eastAsia="Times New Roman" w:hAnsi="Times New Roman" w:cs="Times New Roman"/>
          <w:color w:val="000000"/>
          <w:sz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822A63" w:rsidRPr="00822A63">
        <w:rPr>
          <w:rFonts w:ascii="Times New Roman" w:eastAsia="Times New Roman" w:hAnsi="Times New Roman" w:cs="Times New Roman"/>
          <w:color w:val="000000"/>
          <w:sz w:val="28"/>
        </w:rPr>
        <w:t xml:space="preserve">Итоги работы </w:t>
      </w:r>
      <w:r w:rsidR="00BA24CC" w:rsidRPr="00BA24CC">
        <w:rPr>
          <w:rFonts w:ascii="Times New Roman" w:eastAsia="Times New Roman" w:hAnsi="Times New Roman" w:cs="Times New Roman"/>
          <w:color w:val="000000"/>
          <w:sz w:val="28"/>
        </w:rPr>
        <w:t>Организационн</w:t>
      </w:r>
      <w:r w:rsidR="00BA24CC">
        <w:rPr>
          <w:rFonts w:ascii="Times New Roman" w:eastAsia="Times New Roman" w:hAnsi="Times New Roman" w:cs="Times New Roman"/>
          <w:color w:val="000000"/>
          <w:sz w:val="28"/>
        </w:rPr>
        <w:t>ого</w:t>
      </w:r>
      <w:r w:rsidR="00BA24CC" w:rsidRPr="00BA24CC">
        <w:rPr>
          <w:rFonts w:ascii="Times New Roman" w:eastAsia="Times New Roman" w:hAnsi="Times New Roman" w:cs="Times New Roman"/>
          <w:color w:val="000000"/>
          <w:sz w:val="28"/>
        </w:rPr>
        <w:t xml:space="preserve"> комитет</w:t>
      </w:r>
      <w:r w:rsidR="00BA24CC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822A63" w:rsidRPr="00822A63">
        <w:rPr>
          <w:rFonts w:ascii="Times New Roman" w:eastAsia="Times New Roman" w:hAnsi="Times New Roman" w:cs="Times New Roman"/>
          <w:color w:val="000000"/>
          <w:sz w:val="28"/>
        </w:rPr>
        <w:t xml:space="preserve"> утверждаются на заседании Президиума Федерации профсоюзов. </w:t>
      </w:r>
    </w:p>
    <w:p w14:paraId="379B0B4D" w14:textId="51146125" w:rsidR="00434A68" w:rsidRDefault="008D0A36" w:rsidP="0082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5DFA2BC" w14:textId="77777777" w:rsidR="00224E7E" w:rsidRDefault="00224E7E" w:rsidP="0082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firstLine="709"/>
        <w:jc w:val="both"/>
      </w:pPr>
    </w:p>
    <w:p w14:paraId="520D5D6B" w14:textId="77777777" w:rsidR="00434A68" w:rsidRDefault="008D0A36" w:rsidP="00CF2A57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НАГРАЖДЕНИЕ</w:t>
      </w:r>
    </w:p>
    <w:p w14:paraId="65C5A08B" w14:textId="43683EB3" w:rsidR="00434A68" w:rsidRDefault="00C178A7" w:rsidP="00255431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По итогам </w:t>
      </w:r>
      <w:r w:rsidR="00822A63" w:rsidRPr="00255431">
        <w:rPr>
          <w:rFonts w:ascii="Times New Roman" w:eastAsia="Times New Roman" w:hAnsi="Times New Roman" w:cs="Times New Roman"/>
          <w:color w:val="000000"/>
          <w:sz w:val="28"/>
        </w:rPr>
        <w:t>Премии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 победителям в торжественной обстановке вруча</w:t>
      </w:r>
      <w:r w:rsidR="0059245D">
        <w:rPr>
          <w:rFonts w:ascii="Times New Roman" w:eastAsia="Times New Roman" w:hAnsi="Times New Roman" w:cs="Times New Roman"/>
          <w:color w:val="000000"/>
          <w:sz w:val="28"/>
        </w:rPr>
        <w:t>ю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тся </w:t>
      </w:r>
      <w:r w:rsidR="00224E7E" w:rsidRPr="00224E7E">
        <w:rPr>
          <w:rFonts w:ascii="Times New Roman" w:eastAsia="Times New Roman" w:hAnsi="Times New Roman" w:cs="Times New Roman"/>
          <w:color w:val="000000"/>
          <w:sz w:val="28"/>
        </w:rPr>
        <w:t xml:space="preserve">поздравительная </w:t>
      </w:r>
      <w:r w:rsidR="00224E7E">
        <w:rPr>
          <w:rFonts w:ascii="Times New Roman" w:eastAsia="Times New Roman" w:hAnsi="Times New Roman" w:cs="Times New Roman"/>
          <w:color w:val="000000"/>
          <w:sz w:val="28"/>
        </w:rPr>
        <w:t>стела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59245D">
        <w:rPr>
          <w:rFonts w:ascii="Times New Roman" w:eastAsia="Times New Roman" w:hAnsi="Times New Roman" w:cs="Times New Roman"/>
          <w:color w:val="000000"/>
          <w:sz w:val="28"/>
        </w:rPr>
        <w:t>диплом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 и</w:t>
      </w:r>
      <w:r w:rsidR="00822A63" w:rsidRPr="00255431">
        <w:rPr>
          <w:rFonts w:ascii="Times New Roman" w:eastAsia="Times New Roman" w:hAnsi="Times New Roman" w:cs="Times New Roman"/>
          <w:color w:val="000000"/>
          <w:sz w:val="28"/>
        </w:rPr>
        <w:t>ли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9245D">
        <w:rPr>
          <w:rFonts w:ascii="Times New Roman" w:eastAsia="Times New Roman" w:hAnsi="Times New Roman" w:cs="Times New Roman"/>
          <w:color w:val="000000"/>
          <w:sz w:val="28"/>
        </w:rPr>
        <w:t>иные формы поощрения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69ACEA0E" w14:textId="0E4355D8" w:rsidR="00434A68" w:rsidRPr="00255431" w:rsidRDefault="00C178A7" w:rsidP="00255431">
      <w:pPr>
        <w:pStyle w:val="af4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На сайте </w:t>
      </w:r>
      <w:r w:rsidR="00264F8A" w:rsidRPr="00255431">
        <w:rPr>
          <w:rFonts w:ascii="Times New Roman" w:eastAsia="Times New Roman" w:hAnsi="Times New Roman" w:cs="Times New Roman"/>
          <w:color w:val="000000"/>
          <w:sz w:val="28"/>
        </w:rPr>
        <w:t>Федерации профсоюзов</w:t>
      </w:r>
      <w:r w:rsidR="008D0A36" w:rsidRPr="00255431">
        <w:rPr>
          <w:rFonts w:ascii="Times New Roman" w:eastAsia="Times New Roman" w:hAnsi="Times New Roman" w:cs="Times New Roman"/>
          <w:color w:val="000000"/>
          <w:sz w:val="28"/>
        </w:rPr>
        <w:t xml:space="preserve"> будет сформирован специальный раздел, где по итогам конкурса будет размещен фото-, видео- и иной материал о победителях по годам.</w:t>
      </w:r>
    </w:p>
    <w:p w14:paraId="3C6AFE77" w14:textId="6FB0E987" w:rsidR="00A363D4" w:rsidRDefault="00A363D4" w:rsidP="0082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1E05D5CE" w14:textId="1CDD7850" w:rsidR="001E796E" w:rsidRDefault="001E796E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 w:type="page"/>
      </w:r>
    </w:p>
    <w:p w14:paraId="66E74DA0" w14:textId="5E4B4F99" w:rsidR="0050779A" w:rsidRDefault="0050779A" w:rsidP="0050779A">
      <w:pPr>
        <w:pStyle w:val="af4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50779A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</w:rPr>
        <w:t>2</w:t>
      </w:r>
    </w:p>
    <w:p w14:paraId="1FB4DC22" w14:textId="07125F86" w:rsidR="0050779A" w:rsidRPr="0050779A" w:rsidRDefault="0050779A" w:rsidP="0050779A">
      <w:pPr>
        <w:pStyle w:val="af4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50779A">
        <w:rPr>
          <w:rFonts w:ascii="Times New Roman" w:eastAsia="Times New Roman" w:hAnsi="Times New Roman" w:cs="Times New Roman"/>
          <w:color w:val="000000"/>
          <w:sz w:val="28"/>
        </w:rPr>
        <w:t xml:space="preserve">к постановлению Президиума </w:t>
      </w:r>
    </w:p>
    <w:p w14:paraId="786DBDBE" w14:textId="77777777" w:rsidR="0050779A" w:rsidRPr="0050779A" w:rsidRDefault="0050779A" w:rsidP="0050779A">
      <w:pPr>
        <w:pStyle w:val="af4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50779A">
        <w:rPr>
          <w:rFonts w:ascii="Times New Roman" w:eastAsia="Times New Roman" w:hAnsi="Times New Roman" w:cs="Times New Roman"/>
          <w:color w:val="000000"/>
          <w:sz w:val="28"/>
        </w:rPr>
        <w:t xml:space="preserve">Федерации профсоюзов </w:t>
      </w:r>
    </w:p>
    <w:p w14:paraId="25152779" w14:textId="77777777" w:rsidR="0050779A" w:rsidRPr="0050779A" w:rsidRDefault="0050779A" w:rsidP="0050779A">
      <w:pPr>
        <w:pStyle w:val="af4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50779A">
        <w:rPr>
          <w:rFonts w:ascii="Times New Roman" w:eastAsia="Times New Roman" w:hAnsi="Times New Roman" w:cs="Times New Roman"/>
          <w:color w:val="000000"/>
          <w:sz w:val="28"/>
        </w:rPr>
        <w:t>Челябинской области</w:t>
      </w:r>
    </w:p>
    <w:p w14:paraId="55F9BC5B" w14:textId="536B1F27" w:rsidR="001E796E" w:rsidRDefault="0050779A" w:rsidP="0050779A">
      <w:pPr>
        <w:pStyle w:val="af4"/>
        <w:jc w:val="right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eastAsia="Times New Roman" w:hAnsi="Times New Roman" w:cs="Times New Roman"/>
          <w:color w:val="000000"/>
          <w:sz w:val="28"/>
        </w:rPr>
        <w:t>от 11.08.2023 № 26-</w:t>
      </w:r>
      <w:r w:rsidR="007819B6">
        <w:rPr>
          <w:rFonts w:ascii="Times New Roman" w:eastAsia="Times New Roman" w:hAnsi="Times New Roman" w:cs="Times New Roman"/>
          <w:color w:val="000000"/>
          <w:sz w:val="28"/>
        </w:rPr>
        <w:t>2</w:t>
      </w:r>
    </w:p>
    <w:p w14:paraId="51D41ADF" w14:textId="04193458" w:rsidR="001E796E" w:rsidRPr="00B3389F" w:rsidRDefault="001E796E" w:rsidP="001E796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B3389F">
        <w:rPr>
          <w:rFonts w:ascii="Times New Roman" w:hAnsi="Times New Roman" w:cs="Times New Roman"/>
          <w:sz w:val="28"/>
          <w:szCs w:val="28"/>
        </w:rPr>
        <w:t>Состав</w:t>
      </w:r>
    </w:p>
    <w:p w14:paraId="5117C071" w14:textId="297091A2" w:rsidR="001E796E" w:rsidRDefault="001E796E" w:rsidP="001E796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B3389F">
        <w:rPr>
          <w:rFonts w:ascii="Times New Roman" w:hAnsi="Times New Roman" w:cs="Times New Roman"/>
          <w:sz w:val="28"/>
          <w:szCs w:val="28"/>
        </w:rPr>
        <w:t xml:space="preserve">Организационного комитета по проведению </w:t>
      </w:r>
      <w:r w:rsidR="000E1112">
        <w:rPr>
          <w:rFonts w:ascii="Times New Roman" w:hAnsi="Times New Roman" w:cs="Times New Roman"/>
          <w:sz w:val="28"/>
          <w:szCs w:val="28"/>
        </w:rPr>
        <w:t>конкурса на присуждение</w:t>
      </w:r>
    </w:p>
    <w:p w14:paraId="64589861" w14:textId="77777777" w:rsidR="001E796E" w:rsidRPr="001E796E" w:rsidRDefault="001E796E" w:rsidP="001E796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1E796E">
        <w:rPr>
          <w:rFonts w:ascii="Times New Roman" w:hAnsi="Times New Roman" w:cs="Times New Roman"/>
          <w:sz w:val="28"/>
          <w:szCs w:val="28"/>
        </w:rPr>
        <w:t xml:space="preserve">премии Федерации профсоюзов Челябинской области </w:t>
      </w:r>
    </w:p>
    <w:p w14:paraId="065437D1" w14:textId="221C962B" w:rsidR="001E796E" w:rsidRDefault="001E796E" w:rsidP="001E796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1E796E">
        <w:rPr>
          <w:rFonts w:ascii="Times New Roman" w:hAnsi="Times New Roman" w:cs="Times New Roman"/>
          <w:sz w:val="28"/>
          <w:szCs w:val="28"/>
        </w:rPr>
        <w:t>«Профсоюзное признание»</w:t>
      </w:r>
    </w:p>
    <w:p w14:paraId="3DB9AE43" w14:textId="77777777" w:rsidR="001E796E" w:rsidRPr="000C1FF8" w:rsidRDefault="001E796E" w:rsidP="001E796E">
      <w:pPr>
        <w:pStyle w:val="af4"/>
        <w:jc w:val="center"/>
        <w:rPr>
          <w:rFonts w:ascii="Times New Roman" w:hAnsi="Times New Roman" w:cs="Times New Roman"/>
          <w:sz w:val="20"/>
          <w:szCs w:val="28"/>
        </w:rPr>
      </w:pPr>
    </w:p>
    <w:tbl>
      <w:tblPr>
        <w:tblStyle w:val="a9"/>
        <w:tblW w:w="974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402"/>
        <w:gridCol w:w="5352"/>
      </w:tblGrid>
      <w:tr w:rsidR="001E796E" w14:paraId="520849F9" w14:textId="77777777" w:rsidTr="00481B48">
        <w:tc>
          <w:tcPr>
            <w:tcW w:w="993" w:type="dxa"/>
          </w:tcPr>
          <w:p w14:paraId="67EDFBE7" w14:textId="77777777" w:rsidR="001E796E" w:rsidRPr="00F52957" w:rsidRDefault="001E796E" w:rsidP="001E796E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FE5C8DA" w14:textId="77777777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 xml:space="preserve">Екимов </w:t>
            </w:r>
          </w:p>
          <w:p w14:paraId="1D57174F" w14:textId="77777777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Олег Павлович</w:t>
            </w:r>
          </w:p>
        </w:tc>
        <w:tc>
          <w:tcPr>
            <w:tcW w:w="5352" w:type="dxa"/>
          </w:tcPr>
          <w:p w14:paraId="3125E972" w14:textId="77777777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–</w:t>
            </w:r>
            <w:r w:rsidRPr="000A48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A4852">
              <w:rPr>
                <w:rFonts w:ascii="Times New Roman" w:eastAsia="Calibri" w:hAnsi="Times New Roman" w:cs="Times New Roman"/>
                <w:sz w:val="28"/>
              </w:rPr>
              <w:t>председатель оргкомитета, председатель Федерации профсоюзов Челябинской области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167999A7" w14:textId="77777777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E796E" w14:paraId="4AD88918" w14:textId="77777777" w:rsidTr="00481B48">
        <w:tc>
          <w:tcPr>
            <w:tcW w:w="993" w:type="dxa"/>
          </w:tcPr>
          <w:p w14:paraId="230AB90A" w14:textId="77777777" w:rsidR="001E796E" w:rsidRPr="00F52957" w:rsidRDefault="001E796E" w:rsidP="001E796E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D697777" w14:textId="77777777" w:rsidR="001E796E" w:rsidRPr="00D37FAF" w:rsidRDefault="001E796E" w:rsidP="00481B48">
            <w:pPr>
              <w:pStyle w:val="af4"/>
              <w:ind w:left="0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D37FAF">
              <w:rPr>
                <w:rFonts w:ascii="Times New Roman" w:eastAsia="Calibri" w:hAnsi="Times New Roman" w:cs="Times New Roman"/>
                <w:sz w:val="28"/>
              </w:rPr>
              <w:t>Гневашев</w:t>
            </w:r>
            <w:proofErr w:type="spellEnd"/>
          </w:p>
          <w:p w14:paraId="02191156" w14:textId="77777777" w:rsidR="001E796E" w:rsidRPr="00D37FAF" w:rsidRDefault="001E796E" w:rsidP="00481B48">
            <w:pPr>
              <w:pStyle w:val="af4"/>
              <w:ind w:left="0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Петр Юрьевич</w:t>
            </w:r>
          </w:p>
        </w:tc>
        <w:tc>
          <w:tcPr>
            <w:tcW w:w="5352" w:type="dxa"/>
          </w:tcPr>
          <w:p w14:paraId="16BAC286" w14:textId="77777777" w:rsidR="001E796E" w:rsidRPr="00D37FAF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 xml:space="preserve">– </w:t>
            </w:r>
            <w:r w:rsidRPr="000A4852">
              <w:rPr>
                <w:rFonts w:ascii="Times New Roman" w:eastAsia="Calibri" w:hAnsi="Times New Roman" w:cs="Times New Roman"/>
                <w:sz w:val="28"/>
              </w:rPr>
              <w:t>заместитель председателя Федерации профсоюзов Челябинской области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15C53D97" w14:textId="77777777" w:rsidR="001E796E" w:rsidRPr="00D37FAF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E796E" w14:paraId="29BE6C0C" w14:textId="77777777" w:rsidTr="00481B48">
        <w:tc>
          <w:tcPr>
            <w:tcW w:w="993" w:type="dxa"/>
          </w:tcPr>
          <w:p w14:paraId="7010433E" w14:textId="77777777" w:rsidR="001E796E" w:rsidRPr="00F52957" w:rsidRDefault="001E796E" w:rsidP="001E796E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AF0A672" w14:textId="77777777" w:rsidR="001E796E" w:rsidRPr="00F52957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F52957">
              <w:rPr>
                <w:rFonts w:ascii="Times New Roman" w:eastAsia="Calibri" w:hAnsi="Times New Roman" w:cs="Times New Roman"/>
                <w:sz w:val="28"/>
              </w:rPr>
              <w:t xml:space="preserve">Горанов </w:t>
            </w:r>
          </w:p>
          <w:p w14:paraId="3D2E463F" w14:textId="77777777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F52957">
              <w:rPr>
                <w:rFonts w:ascii="Times New Roman" w:eastAsia="Calibri" w:hAnsi="Times New Roman" w:cs="Times New Roman"/>
                <w:sz w:val="28"/>
              </w:rPr>
              <w:t>Юрий Александрович</w:t>
            </w:r>
          </w:p>
        </w:tc>
        <w:tc>
          <w:tcPr>
            <w:tcW w:w="5352" w:type="dxa"/>
          </w:tcPr>
          <w:p w14:paraId="3349A8C4" w14:textId="77777777" w:rsidR="001E796E" w:rsidRPr="00F52957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– </w:t>
            </w:r>
            <w:r w:rsidRPr="00F52957">
              <w:rPr>
                <w:rFonts w:ascii="Times New Roman" w:eastAsia="Calibri" w:hAnsi="Times New Roman" w:cs="Times New Roman"/>
                <w:sz w:val="28"/>
              </w:rPr>
              <w:t xml:space="preserve">председатель областной организации </w:t>
            </w:r>
          </w:p>
          <w:p w14:paraId="2BDC44CA" w14:textId="77777777" w:rsidR="001E796E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F52957">
              <w:rPr>
                <w:rFonts w:ascii="Times New Roman" w:eastAsia="Calibri" w:hAnsi="Times New Roman" w:cs="Times New Roman"/>
                <w:sz w:val="28"/>
              </w:rPr>
              <w:t>Горно-металлургического профсоюза России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3C47CE34" w14:textId="77777777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E796E" w14:paraId="66EFA5D1" w14:textId="77777777" w:rsidTr="00481B48">
        <w:tc>
          <w:tcPr>
            <w:tcW w:w="993" w:type="dxa"/>
          </w:tcPr>
          <w:p w14:paraId="0943C2F5" w14:textId="77777777" w:rsidR="001E796E" w:rsidRPr="00F52957" w:rsidRDefault="001E796E" w:rsidP="001E796E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79AE622" w14:textId="77777777" w:rsidR="001E796E" w:rsidRPr="00D37FAF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Долганов</w:t>
            </w:r>
          </w:p>
          <w:p w14:paraId="5C7B5182" w14:textId="77777777" w:rsidR="001E796E" w:rsidRPr="00D37FAF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Александр Семенович</w:t>
            </w:r>
          </w:p>
          <w:p w14:paraId="01F2DA0C" w14:textId="77777777" w:rsidR="001E796E" w:rsidRPr="00D37FAF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352" w:type="dxa"/>
          </w:tcPr>
          <w:p w14:paraId="5CA3AE76" w14:textId="24A7BB21" w:rsidR="001E796E" w:rsidRPr="00D37FAF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– председатель областной организации                           РОСПРОФПРОМ</w:t>
            </w:r>
            <w:r w:rsidR="000E1112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0E68D63D" w14:textId="77777777" w:rsidR="001E796E" w:rsidRPr="00D37FAF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E796E" w14:paraId="5DFE36AD" w14:textId="77777777" w:rsidTr="00481B48">
        <w:tc>
          <w:tcPr>
            <w:tcW w:w="993" w:type="dxa"/>
          </w:tcPr>
          <w:p w14:paraId="12B943F5" w14:textId="77777777" w:rsidR="001E796E" w:rsidRDefault="001E796E" w:rsidP="001E796E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870B93C" w14:textId="77777777" w:rsidR="001E796E" w:rsidRPr="00D37FAF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Касаткина</w:t>
            </w:r>
          </w:p>
          <w:p w14:paraId="477F2B95" w14:textId="77777777" w:rsidR="001E796E" w:rsidRPr="00D37FAF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Ольга Владимировна</w:t>
            </w:r>
          </w:p>
        </w:tc>
        <w:tc>
          <w:tcPr>
            <w:tcW w:w="5352" w:type="dxa"/>
          </w:tcPr>
          <w:p w14:paraId="74B7C579" w14:textId="77777777" w:rsidR="001E796E" w:rsidRPr="00D37FAF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– заведующая пресс-центром, главный редактор газеты «Труд и время на Южном Урале»;</w:t>
            </w:r>
          </w:p>
          <w:p w14:paraId="491FA4B3" w14:textId="77777777" w:rsidR="001E796E" w:rsidRPr="00D37FAF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E796E" w14:paraId="184142F6" w14:textId="77777777" w:rsidTr="00481B48">
        <w:tc>
          <w:tcPr>
            <w:tcW w:w="993" w:type="dxa"/>
          </w:tcPr>
          <w:p w14:paraId="7C8467E8" w14:textId="77777777" w:rsidR="001E796E" w:rsidRPr="00F52957" w:rsidRDefault="001E796E" w:rsidP="001E796E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E93200B" w14:textId="77777777" w:rsidR="001E796E" w:rsidRPr="00F52957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F52957">
              <w:rPr>
                <w:rFonts w:ascii="Times New Roman" w:eastAsia="Calibri" w:hAnsi="Times New Roman" w:cs="Times New Roman"/>
                <w:sz w:val="28"/>
              </w:rPr>
              <w:t>Конников</w:t>
            </w:r>
          </w:p>
          <w:p w14:paraId="6D41546F" w14:textId="51C298F5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F52957">
              <w:rPr>
                <w:rFonts w:ascii="Times New Roman" w:eastAsia="Calibri" w:hAnsi="Times New Roman" w:cs="Times New Roman"/>
                <w:sz w:val="28"/>
              </w:rPr>
              <w:t>Юрий Владимирович</w:t>
            </w:r>
          </w:p>
        </w:tc>
        <w:tc>
          <w:tcPr>
            <w:tcW w:w="5352" w:type="dxa"/>
          </w:tcPr>
          <w:p w14:paraId="7E510BB3" w14:textId="77777777" w:rsidR="001E796E" w:rsidRPr="00F52957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– </w:t>
            </w:r>
            <w:r w:rsidRPr="00F52957">
              <w:rPr>
                <w:rFonts w:ascii="Times New Roman" w:eastAsia="Calibri" w:hAnsi="Times New Roman" w:cs="Times New Roman"/>
                <w:sz w:val="28"/>
              </w:rPr>
              <w:t>председатель областной организации профсоюза работников народного образования и науки РФ;</w:t>
            </w:r>
          </w:p>
          <w:p w14:paraId="063AC918" w14:textId="77777777" w:rsidR="001E796E" w:rsidRPr="00D37FAF" w:rsidRDefault="001E796E" w:rsidP="00481B48">
            <w:pPr>
              <w:pStyle w:val="af4"/>
              <w:ind w:left="0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E796E" w14:paraId="0D922184" w14:textId="77777777" w:rsidTr="00481B48">
        <w:tc>
          <w:tcPr>
            <w:tcW w:w="993" w:type="dxa"/>
          </w:tcPr>
          <w:p w14:paraId="09B8C36E" w14:textId="77777777" w:rsidR="001E796E" w:rsidRPr="00F52957" w:rsidRDefault="001E796E" w:rsidP="001E796E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02DF9ED" w14:textId="77777777" w:rsidR="001E796E" w:rsidRPr="00D37FAF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Шамина</w:t>
            </w:r>
          </w:p>
          <w:p w14:paraId="4ED9BDF5" w14:textId="77777777" w:rsidR="001E796E" w:rsidRPr="00D37FAF" w:rsidRDefault="001E796E" w:rsidP="00481B48">
            <w:pPr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Татьяна Олеговна</w:t>
            </w:r>
          </w:p>
        </w:tc>
        <w:tc>
          <w:tcPr>
            <w:tcW w:w="5352" w:type="dxa"/>
          </w:tcPr>
          <w:p w14:paraId="12593713" w14:textId="488EADA0" w:rsidR="001E796E" w:rsidRPr="00D37FAF" w:rsidRDefault="001E796E" w:rsidP="00481B48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D37FAF">
              <w:rPr>
                <w:rFonts w:ascii="Times New Roman" w:eastAsia="Calibri" w:hAnsi="Times New Roman" w:cs="Times New Roman"/>
                <w:sz w:val="28"/>
              </w:rPr>
              <w:t>– председатель областной организации общественной организации профсоюз работников связи России</w:t>
            </w:r>
            <w:r w:rsidR="000E1112">
              <w:rPr>
                <w:rFonts w:ascii="Times New Roman" w:eastAsia="Calibri" w:hAnsi="Times New Roman" w:cs="Times New Roman"/>
                <w:sz w:val="28"/>
              </w:rPr>
              <w:t>.</w:t>
            </w:r>
          </w:p>
          <w:p w14:paraId="03A289EE" w14:textId="77777777" w:rsidR="001E796E" w:rsidRPr="000C1FF8" w:rsidRDefault="001E796E" w:rsidP="00481B4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3A1C8551" w14:textId="77777777" w:rsidR="001E796E" w:rsidRPr="00B3389F" w:rsidRDefault="001E796E" w:rsidP="001E796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</w:p>
    <w:p w14:paraId="775D5007" w14:textId="520F6D6A" w:rsidR="0050779A" w:rsidRDefault="0050779A" w:rsidP="0082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E56B87" w14:textId="77777777" w:rsidR="0050779A" w:rsidRDefault="0050779A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 w:type="page"/>
      </w:r>
    </w:p>
    <w:p w14:paraId="613887AC" w14:textId="4958F2E7" w:rsidR="0050779A" w:rsidRDefault="0050779A" w:rsidP="0050779A">
      <w:pPr>
        <w:spacing w:after="0" w:line="23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716149F5" w14:textId="77777777" w:rsidR="0050779A" w:rsidRPr="0050779A" w:rsidRDefault="0050779A" w:rsidP="0050779A">
      <w:pPr>
        <w:spacing w:after="0" w:line="23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 xml:space="preserve">к постановлению Президиума </w:t>
      </w:r>
    </w:p>
    <w:p w14:paraId="3C5F33E4" w14:textId="77777777" w:rsidR="0050779A" w:rsidRPr="0050779A" w:rsidRDefault="0050779A" w:rsidP="0050779A">
      <w:pPr>
        <w:spacing w:after="0" w:line="23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 xml:space="preserve">Федерации профсоюзов </w:t>
      </w:r>
    </w:p>
    <w:p w14:paraId="2B567D48" w14:textId="77777777" w:rsidR="0050779A" w:rsidRPr="0050779A" w:rsidRDefault="0050779A" w:rsidP="0050779A">
      <w:pPr>
        <w:spacing w:after="0" w:line="23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746B5BD6" w14:textId="3B6712B6" w:rsidR="0050779A" w:rsidRPr="0050779A" w:rsidRDefault="0050779A" w:rsidP="0050779A">
      <w:pPr>
        <w:spacing w:after="0" w:line="23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>от 11.08.2023 № 26</w:t>
      </w:r>
      <w:r w:rsidR="007819B6">
        <w:rPr>
          <w:rFonts w:ascii="Times New Roman" w:hAnsi="Times New Roman" w:cs="Times New Roman"/>
          <w:sz w:val="28"/>
          <w:szCs w:val="28"/>
        </w:rPr>
        <w:t>-2</w:t>
      </w:r>
    </w:p>
    <w:p w14:paraId="50B9AFE5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E9DB8EF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3CC9360" w14:textId="77777777" w:rsidR="0050779A" w:rsidRPr="0050779A" w:rsidRDefault="0050779A" w:rsidP="0050779A">
      <w:pPr>
        <w:spacing w:after="0"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>СМЕТА</w:t>
      </w:r>
    </w:p>
    <w:p w14:paraId="7D92ABE2" w14:textId="19A8CF81" w:rsidR="0050779A" w:rsidRDefault="0050779A" w:rsidP="0050779A">
      <w:pPr>
        <w:spacing w:after="0"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>расходов на</w:t>
      </w:r>
      <w:r>
        <w:rPr>
          <w:rFonts w:ascii="Times New Roman" w:hAnsi="Times New Roman" w:cs="Times New Roman"/>
          <w:sz w:val="28"/>
          <w:szCs w:val="28"/>
        </w:rPr>
        <w:t xml:space="preserve"> проведение</w:t>
      </w:r>
      <w:r w:rsidRPr="0050779A">
        <w:rPr>
          <w:rFonts w:ascii="Times New Roman" w:hAnsi="Times New Roman" w:cs="Times New Roman"/>
          <w:sz w:val="28"/>
          <w:szCs w:val="28"/>
        </w:rPr>
        <w:t xml:space="preserve"> </w:t>
      </w:r>
      <w:r w:rsidR="00CA50FA">
        <w:rPr>
          <w:rFonts w:ascii="Times New Roman" w:hAnsi="Times New Roman" w:cs="Times New Roman"/>
          <w:sz w:val="28"/>
          <w:szCs w:val="28"/>
        </w:rPr>
        <w:t xml:space="preserve">конкурса на присуждение </w:t>
      </w:r>
      <w:r w:rsidRPr="0050779A">
        <w:rPr>
          <w:rFonts w:ascii="Times New Roman" w:hAnsi="Times New Roman" w:cs="Times New Roman"/>
          <w:sz w:val="28"/>
          <w:szCs w:val="28"/>
        </w:rPr>
        <w:t xml:space="preserve">премии </w:t>
      </w:r>
    </w:p>
    <w:p w14:paraId="64C55398" w14:textId="131DE97A" w:rsidR="0050779A" w:rsidRPr="0050779A" w:rsidRDefault="0050779A" w:rsidP="0050779A">
      <w:pPr>
        <w:spacing w:after="0"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 xml:space="preserve">Федерации профсоюзов Челябинской области </w:t>
      </w:r>
    </w:p>
    <w:p w14:paraId="69D19D2D" w14:textId="0124D733" w:rsidR="0050779A" w:rsidRPr="0050779A" w:rsidRDefault="0050779A" w:rsidP="0050779A">
      <w:pPr>
        <w:spacing w:after="0" w:line="23" w:lineRule="atLeas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0779A">
        <w:rPr>
          <w:rFonts w:ascii="Times New Roman" w:hAnsi="Times New Roman" w:cs="Times New Roman"/>
          <w:sz w:val="28"/>
          <w:szCs w:val="28"/>
        </w:rPr>
        <w:t>«Профсоюзное признание»</w:t>
      </w:r>
    </w:p>
    <w:p w14:paraId="2987BB43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7193"/>
        <w:gridCol w:w="1164"/>
      </w:tblGrid>
      <w:tr w:rsidR="0050779A" w:rsidRPr="0050779A" w14:paraId="3B2DFBAF" w14:textId="77777777" w:rsidTr="00481B4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D31A" w14:textId="77777777" w:rsidR="0050779A" w:rsidRPr="0050779A" w:rsidRDefault="0050779A" w:rsidP="0050779A">
            <w:pPr>
              <w:spacing w:after="0"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7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FB4B" w14:textId="2CFA0A79" w:rsidR="0050779A" w:rsidRPr="0050779A" w:rsidRDefault="00F84240" w:rsidP="0050779A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наградного материала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61E3" w14:textId="253C0C47" w:rsidR="0050779A" w:rsidRPr="0050779A" w:rsidRDefault="00705C63" w:rsidP="0050779A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4240">
              <w:rPr>
                <w:rFonts w:ascii="Times New Roman" w:hAnsi="Times New Roman" w:cs="Times New Roman"/>
                <w:sz w:val="28"/>
                <w:szCs w:val="28"/>
              </w:rPr>
              <w:t>0 000</w:t>
            </w:r>
          </w:p>
        </w:tc>
      </w:tr>
      <w:tr w:rsidR="0050779A" w:rsidRPr="0050779A" w14:paraId="7194D59B" w14:textId="77777777" w:rsidTr="00481B4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4795" w14:textId="77777777" w:rsidR="0050779A" w:rsidRPr="0050779A" w:rsidRDefault="0050779A" w:rsidP="0050779A">
            <w:pPr>
              <w:spacing w:after="0"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79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0541" w14:textId="77777777" w:rsidR="0050779A" w:rsidRPr="0050779A" w:rsidRDefault="0050779A" w:rsidP="0050779A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79A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7EA2" w14:textId="70EFD38B" w:rsidR="0050779A" w:rsidRPr="0050779A" w:rsidRDefault="00705C63" w:rsidP="0050779A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779A" w:rsidRPr="0050779A">
              <w:rPr>
                <w:rFonts w:ascii="Times New Roman" w:hAnsi="Times New Roman" w:cs="Times New Roman"/>
                <w:sz w:val="28"/>
                <w:szCs w:val="28"/>
              </w:rPr>
              <w:t>0 000</w:t>
            </w:r>
          </w:p>
        </w:tc>
      </w:tr>
    </w:tbl>
    <w:p w14:paraId="75D38375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4B8F680" w14:textId="6C0A6BC1" w:rsid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D4BE33" w14:textId="77777777" w:rsidR="00F84240" w:rsidRPr="0050779A" w:rsidRDefault="00F84240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6D53B55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>Зав. финансово-</w:t>
      </w:r>
    </w:p>
    <w:p w14:paraId="0D51F384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779A">
        <w:rPr>
          <w:rFonts w:ascii="Times New Roman" w:hAnsi="Times New Roman" w:cs="Times New Roman"/>
          <w:sz w:val="28"/>
          <w:szCs w:val="28"/>
        </w:rPr>
        <w:t>экономическим отделом,</w:t>
      </w:r>
    </w:p>
    <w:p w14:paraId="1BF7B4F2" w14:textId="77777777" w:rsidR="0050779A" w:rsidRPr="0050779A" w:rsidRDefault="0050779A" w:rsidP="0050779A">
      <w:pPr>
        <w:spacing w:after="0" w:line="23" w:lineRule="atLeast"/>
        <w:rPr>
          <w:rFonts w:ascii="Times New Roman" w:hAnsi="Times New Roman" w:cs="Times New Roman"/>
          <w:sz w:val="28"/>
        </w:rPr>
      </w:pPr>
      <w:r w:rsidRPr="0050779A">
        <w:rPr>
          <w:rFonts w:ascii="Times New Roman" w:hAnsi="Times New Roman" w:cs="Times New Roman"/>
          <w:sz w:val="28"/>
        </w:rPr>
        <w:t>Главный бухгалтер</w:t>
      </w:r>
      <w:r w:rsidRPr="0050779A">
        <w:rPr>
          <w:rFonts w:ascii="Times New Roman" w:hAnsi="Times New Roman" w:cs="Times New Roman"/>
          <w:sz w:val="28"/>
        </w:rPr>
        <w:tab/>
      </w:r>
      <w:r w:rsidRPr="0050779A">
        <w:rPr>
          <w:rFonts w:ascii="Times New Roman" w:hAnsi="Times New Roman" w:cs="Times New Roman"/>
          <w:sz w:val="28"/>
        </w:rPr>
        <w:tab/>
      </w:r>
      <w:r w:rsidRPr="0050779A">
        <w:rPr>
          <w:rFonts w:ascii="Times New Roman" w:hAnsi="Times New Roman" w:cs="Times New Roman"/>
          <w:sz w:val="28"/>
        </w:rPr>
        <w:tab/>
      </w:r>
      <w:r w:rsidRPr="0050779A">
        <w:rPr>
          <w:rFonts w:ascii="Times New Roman" w:hAnsi="Times New Roman" w:cs="Times New Roman"/>
          <w:sz w:val="28"/>
        </w:rPr>
        <w:tab/>
      </w:r>
      <w:r w:rsidRPr="0050779A">
        <w:rPr>
          <w:rFonts w:ascii="Times New Roman" w:hAnsi="Times New Roman" w:cs="Times New Roman"/>
          <w:sz w:val="28"/>
        </w:rPr>
        <w:tab/>
      </w:r>
      <w:r w:rsidRPr="0050779A">
        <w:rPr>
          <w:rFonts w:ascii="Times New Roman" w:hAnsi="Times New Roman" w:cs="Times New Roman"/>
          <w:sz w:val="28"/>
        </w:rPr>
        <w:tab/>
      </w:r>
      <w:proofErr w:type="gramStart"/>
      <w:r w:rsidRPr="0050779A">
        <w:rPr>
          <w:rFonts w:ascii="Times New Roman" w:hAnsi="Times New Roman" w:cs="Times New Roman"/>
          <w:sz w:val="28"/>
        </w:rPr>
        <w:tab/>
        <w:t xml:space="preserve">  Е.</w:t>
      </w:r>
      <w:proofErr w:type="gramEnd"/>
      <w:r w:rsidRPr="0050779A">
        <w:rPr>
          <w:rFonts w:ascii="Times New Roman" w:hAnsi="Times New Roman" w:cs="Times New Roman"/>
          <w:sz w:val="28"/>
        </w:rPr>
        <w:t> С. Верховых</w:t>
      </w:r>
    </w:p>
    <w:p w14:paraId="08E55EEA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276F6EB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8EB9341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07CDE15" w14:textId="77777777" w:rsidR="0050779A" w:rsidRPr="0050779A" w:rsidRDefault="0050779A" w:rsidP="0050779A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160B1AE" w14:textId="77777777" w:rsidR="0050779A" w:rsidRDefault="0050779A" w:rsidP="0050779A">
      <w:pPr>
        <w:ind w:firstLine="708"/>
        <w:jc w:val="both"/>
        <w:rPr>
          <w:sz w:val="28"/>
          <w:szCs w:val="28"/>
        </w:rPr>
      </w:pPr>
    </w:p>
    <w:p w14:paraId="5D6A4CC1" w14:textId="77777777" w:rsidR="00A363D4" w:rsidRPr="0050779A" w:rsidRDefault="00A363D4" w:rsidP="0082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134"/>
          <w:tab w:val="left" w:pos="1276"/>
        </w:tabs>
        <w:spacing w:after="0" w:line="62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sectPr w:rsidR="00A363D4" w:rsidRPr="0050779A" w:rsidSect="00434A6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2B43D" w14:textId="77777777" w:rsidR="00581CB7" w:rsidRDefault="00581CB7">
      <w:pPr>
        <w:spacing w:after="0" w:line="240" w:lineRule="auto"/>
      </w:pPr>
      <w:r>
        <w:separator/>
      </w:r>
    </w:p>
  </w:endnote>
  <w:endnote w:type="continuationSeparator" w:id="0">
    <w:p w14:paraId="0B6554DC" w14:textId="77777777" w:rsidR="00581CB7" w:rsidRDefault="0058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9D67E" w14:textId="77777777" w:rsidR="00581CB7" w:rsidRDefault="00581CB7">
      <w:pPr>
        <w:spacing w:after="0" w:line="240" w:lineRule="auto"/>
      </w:pPr>
      <w:r>
        <w:separator/>
      </w:r>
    </w:p>
  </w:footnote>
  <w:footnote w:type="continuationSeparator" w:id="0">
    <w:p w14:paraId="05A6C1C2" w14:textId="77777777" w:rsidR="00581CB7" w:rsidRDefault="00581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609AE"/>
    <w:multiLevelType w:val="multilevel"/>
    <w:tmpl w:val="B632533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31BB178B"/>
    <w:multiLevelType w:val="multilevel"/>
    <w:tmpl w:val="AF8E72A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537A476F"/>
    <w:multiLevelType w:val="hybridMultilevel"/>
    <w:tmpl w:val="46C0C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68"/>
    <w:rsid w:val="0001427F"/>
    <w:rsid w:val="00014FE8"/>
    <w:rsid w:val="00022442"/>
    <w:rsid w:val="00074C64"/>
    <w:rsid w:val="000839C9"/>
    <w:rsid w:val="000E07A4"/>
    <w:rsid w:val="000E1112"/>
    <w:rsid w:val="00112E7D"/>
    <w:rsid w:val="00116051"/>
    <w:rsid w:val="00116EC8"/>
    <w:rsid w:val="001A74C2"/>
    <w:rsid w:val="001D4D82"/>
    <w:rsid w:val="001E4117"/>
    <w:rsid w:val="001E796E"/>
    <w:rsid w:val="00224E7E"/>
    <w:rsid w:val="00247D13"/>
    <w:rsid w:val="00255431"/>
    <w:rsid w:val="002628D9"/>
    <w:rsid w:val="00264F8A"/>
    <w:rsid w:val="00282C41"/>
    <w:rsid w:val="00286235"/>
    <w:rsid w:val="002922A2"/>
    <w:rsid w:val="002A278F"/>
    <w:rsid w:val="002E1978"/>
    <w:rsid w:val="00310956"/>
    <w:rsid w:val="00353E0B"/>
    <w:rsid w:val="0035556B"/>
    <w:rsid w:val="003C74CC"/>
    <w:rsid w:val="00410A46"/>
    <w:rsid w:val="00434A68"/>
    <w:rsid w:val="00467ED0"/>
    <w:rsid w:val="004B3E51"/>
    <w:rsid w:val="0050779A"/>
    <w:rsid w:val="00522A41"/>
    <w:rsid w:val="00544064"/>
    <w:rsid w:val="00555F0A"/>
    <w:rsid w:val="00581CB7"/>
    <w:rsid w:val="0059245D"/>
    <w:rsid w:val="005A78BF"/>
    <w:rsid w:val="00616D33"/>
    <w:rsid w:val="006463A6"/>
    <w:rsid w:val="006564F0"/>
    <w:rsid w:val="0066438D"/>
    <w:rsid w:val="00675FB5"/>
    <w:rsid w:val="00686FF7"/>
    <w:rsid w:val="006D49F9"/>
    <w:rsid w:val="006E713F"/>
    <w:rsid w:val="00705C63"/>
    <w:rsid w:val="007208C0"/>
    <w:rsid w:val="00745BE4"/>
    <w:rsid w:val="007819B6"/>
    <w:rsid w:val="007A0EE8"/>
    <w:rsid w:val="00822A63"/>
    <w:rsid w:val="008253C2"/>
    <w:rsid w:val="008A424B"/>
    <w:rsid w:val="008D0A36"/>
    <w:rsid w:val="0092549A"/>
    <w:rsid w:val="00935DC0"/>
    <w:rsid w:val="009379EE"/>
    <w:rsid w:val="009D0B63"/>
    <w:rsid w:val="009E14F5"/>
    <w:rsid w:val="009F1FB7"/>
    <w:rsid w:val="009F40D5"/>
    <w:rsid w:val="00A363D4"/>
    <w:rsid w:val="00A63B7C"/>
    <w:rsid w:val="00A914D3"/>
    <w:rsid w:val="00AD3C4C"/>
    <w:rsid w:val="00B10596"/>
    <w:rsid w:val="00B26887"/>
    <w:rsid w:val="00B57921"/>
    <w:rsid w:val="00BA24CC"/>
    <w:rsid w:val="00BE5BD9"/>
    <w:rsid w:val="00C159A4"/>
    <w:rsid w:val="00C15F81"/>
    <w:rsid w:val="00C178A7"/>
    <w:rsid w:val="00C32BD5"/>
    <w:rsid w:val="00C7298F"/>
    <w:rsid w:val="00CA50FA"/>
    <w:rsid w:val="00CD640B"/>
    <w:rsid w:val="00CF2A57"/>
    <w:rsid w:val="00D125B2"/>
    <w:rsid w:val="00D82BAC"/>
    <w:rsid w:val="00D93BDA"/>
    <w:rsid w:val="00DB1792"/>
    <w:rsid w:val="00DC1270"/>
    <w:rsid w:val="00DD2149"/>
    <w:rsid w:val="00E2291F"/>
    <w:rsid w:val="00E242D2"/>
    <w:rsid w:val="00E74561"/>
    <w:rsid w:val="00ED75AB"/>
    <w:rsid w:val="00EF30CD"/>
    <w:rsid w:val="00F61961"/>
    <w:rsid w:val="00F84240"/>
    <w:rsid w:val="00F940D6"/>
    <w:rsid w:val="00FD404D"/>
    <w:rsid w:val="00FE57DF"/>
    <w:rsid w:val="00FE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AF3F"/>
  <w15:docId w15:val="{A772155A-C3F1-493D-85B3-A7FD45CF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434A68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434A68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434A68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434A68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434A68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434A6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434A68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434A6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434A68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434A6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434A68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434A6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434A6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434A6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434A6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434A6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434A6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434A68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34A68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sid w:val="00434A6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34A68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434A6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34A6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34A6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34A6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34A68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434A6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434A68"/>
  </w:style>
  <w:style w:type="paragraph" w:customStyle="1" w:styleId="10">
    <w:name w:val="Нижний колонтитул1"/>
    <w:basedOn w:val="a"/>
    <w:link w:val="CaptionChar"/>
    <w:uiPriority w:val="99"/>
    <w:unhideWhenUsed/>
    <w:rsid w:val="00434A6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434A68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434A68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434A68"/>
  </w:style>
  <w:style w:type="table" w:styleId="a9">
    <w:name w:val="Table Grid"/>
    <w:basedOn w:val="a1"/>
    <w:uiPriority w:val="59"/>
    <w:rsid w:val="00434A6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434A6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434A6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434A68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34A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34A6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434A68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434A68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434A68"/>
    <w:rPr>
      <w:sz w:val="18"/>
    </w:rPr>
  </w:style>
  <w:style w:type="character" w:styleId="ad">
    <w:name w:val="footnote reference"/>
    <w:uiPriority w:val="99"/>
    <w:unhideWhenUsed/>
    <w:rsid w:val="00434A68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34A68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434A68"/>
    <w:rPr>
      <w:sz w:val="20"/>
    </w:rPr>
  </w:style>
  <w:style w:type="character" w:styleId="af0">
    <w:name w:val="endnote reference"/>
    <w:uiPriority w:val="99"/>
    <w:semiHidden/>
    <w:unhideWhenUsed/>
    <w:rsid w:val="00434A68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34A68"/>
    <w:pPr>
      <w:spacing w:after="57"/>
    </w:pPr>
  </w:style>
  <w:style w:type="paragraph" w:styleId="22">
    <w:name w:val="toc 2"/>
    <w:basedOn w:val="a"/>
    <w:next w:val="a"/>
    <w:uiPriority w:val="39"/>
    <w:unhideWhenUsed/>
    <w:rsid w:val="00434A6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34A6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34A6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34A6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34A6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34A6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34A6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34A68"/>
    <w:pPr>
      <w:spacing w:after="57"/>
      <w:ind w:left="2268"/>
    </w:pPr>
  </w:style>
  <w:style w:type="paragraph" w:styleId="af1">
    <w:name w:val="TOC Heading"/>
    <w:uiPriority w:val="39"/>
    <w:unhideWhenUsed/>
    <w:rsid w:val="00434A68"/>
  </w:style>
  <w:style w:type="paragraph" w:styleId="af2">
    <w:name w:val="table of figures"/>
    <w:basedOn w:val="a"/>
    <w:next w:val="a"/>
    <w:uiPriority w:val="99"/>
    <w:unhideWhenUsed/>
    <w:rsid w:val="00434A68"/>
    <w:pPr>
      <w:spacing w:after="0"/>
    </w:pPr>
  </w:style>
  <w:style w:type="paragraph" w:styleId="af3">
    <w:name w:val="No Spacing"/>
    <w:basedOn w:val="a"/>
    <w:uiPriority w:val="1"/>
    <w:qFormat/>
    <w:rsid w:val="00434A68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434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5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Professional</cp:lastModifiedBy>
  <cp:revision>17</cp:revision>
  <cp:lastPrinted>2023-08-16T07:05:00Z</cp:lastPrinted>
  <dcterms:created xsi:type="dcterms:W3CDTF">2023-07-24T12:07:00Z</dcterms:created>
  <dcterms:modified xsi:type="dcterms:W3CDTF">2023-08-16T07:05:00Z</dcterms:modified>
</cp:coreProperties>
</file>