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2C" w:rsidRPr="002D2ED7" w:rsidRDefault="002156E2" w:rsidP="0088206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ED7">
        <w:rPr>
          <w:rFonts w:ascii="Times New Roman" w:hAnsi="Times New Roman" w:cs="Times New Roman"/>
          <w:b/>
          <w:sz w:val="24"/>
          <w:szCs w:val="24"/>
        </w:rPr>
        <w:t>Челябинская областная территориальная организация  Общероссийского профессионального союза работников государственных учреждений и общественного обс</w:t>
      </w:r>
      <w:r w:rsidR="008416FA" w:rsidRPr="002D2ED7">
        <w:rPr>
          <w:rFonts w:ascii="Times New Roman" w:hAnsi="Times New Roman" w:cs="Times New Roman"/>
          <w:b/>
          <w:sz w:val="24"/>
          <w:szCs w:val="24"/>
        </w:rPr>
        <w:t>луживания Р</w:t>
      </w:r>
      <w:r w:rsidR="00AB162C" w:rsidRPr="002D2ED7">
        <w:rPr>
          <w:rFonts w:ascii="Times New Roman" w:hAnsi="Times New Roman" w:cs="Times New Roman"/>
          <w:b/>
          <w:sz w:val="24"/>
          <w:szCs w:val="24"/>
        </w:rPr>
        <w:t xml:space="preserve">оссийской </w:t>
      </w:r>
      <w:r w:rsidR="008416FA" w:rsidRPr="002D2ED7">
        <w:rPr>
          <w:rFonts w:ascii="Times New Roman" w:hAnsi="Times New Roman" w:cs="Times New Roman"/>
          <w:b/>
          <w:sz w:val="24"/>
          <w:szCs w:val="24"/>
        </w:rPr>
        <w:t>Ф</w:t>
      </w:r>
      <w:r w:rsidR="00AB162C" w:rsidRPr="002D2ED7">
        <w:rPr>
          <w:rFonts w:ascii="Times New Roman" w:hAnsi="Times New Roman" w:cs="Times New Roman"/>
          <w:b/>
          <w:sz w:val="24"/>
          <w:szCs w:val="24"/>
        </w:rPr>
        <w:t>едерации</w:t>
      </w:r>
    </w:p>
    <w:p w:rsidR="00AB162C" w:rsidRPr="002D2ED7" w:rsidRDefault="00AB162C" w:rsidP="0088206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25EC3" w:rsidRPr="002D2ED7" w:rsidRDefault="00AB162C" w:rsidP="0088206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D2ED7">
        <w:rPr>
          <w:rFonts w:ascii="Times New Roman" w:hAnsi="Times New Roman" w:cs="Times New Roman"/>
          <w:sz w:val="24"/>
          <w:szCs w:val="24"/>
        </w:rPr>
        <w:t>В</w:t>
      </w:r>
      <w:r w:rsidR="00D25EC3" w:rsidRPr="002D2ED7">
        <w:rPr>
          <w:rFonts w:ascii="Times New Roman" w:hAnsi="Times New Roman" w:cs="Times New Roman"/>
          <w:sz w:val="24"/>
          <w:szCs w:val="24"/>
        </w:rPr>
        <w:t xml:space="preserve"> апреле 1919 года</w:t>
      </w:r>
      <w:r w:rsidR="00ED4CE6" w:rsidRPr="002D2ED7">
        <w:rPr>
          <w:rFonts w:ascii="Times New Roman" w:hAnsi="Times New Roman" w:cs="Times New Roman"/>
          <w:sz w:val="24"/>
          <w:szCs w:val="24"/>
        </w:rPr>
        <w:t xml:space="preserve"> </w:t>
      </w:r>
      <w:r w:rsidR="00D25EC3" w:rsidRPr="002D2ED7">
        <w:rPr>
          <w:rFonts w:ascii="Times New Roman" w:hAnsi="Times New Roman" w:cs="Times New Roman"/>
          <w:sz w:val="24"/>
          <w:szCs w:val="24"/>
        </w:rPr>
        <w:t>на учредительной конференции была образована Челябинская организация профсоюза советских служащих, которая объединила профсоюзные организации советских служащих, работников советской торговли и банковских служащих.</w:t>
      </w:r>
    </w:p>
    <w:p w:rsidR="00AB162C" w:rsidRPr="002D2ED7" w:rsidRDefault="00D25EC3" w:rsidP="0088206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D2ED7">
        <w:rPr>
          <w:rFonts w:ascii="Times New Roman" w:hAnsi="Times New Roman" w:cs="Times New Roman"/>
          <w:sz w:val="24"/>
          <w:szCs w:val="24"/>
        </w:rPr>
        <w:t xml:space="preserve">В мае 1919 года организация вошла в состав Всероссийского профсоюза советских служащих, а </w:t>
      </w:r>
      <w:r w:rsidR="00AB162C" w:rsidRPr="002D2ED7">
        <w:rPr>
          <w:rFonts w:ascii="Times New Roman" w:hAnsi="Times New Roman" w:cs="Times New Roman"/>
          <w:sz w:val="24"/>
          <w:szCs w:val="24"/>
        </w:rPr>
        <w:t>в</w:t>
      </w:r>
      <w:r w:rsidR="00A208D0">
        <w:rPr>
          <w:rFonts w:ascii="Times New Roman" w:hAnsi="Times New Roman" w:cs="Times New Roman"/>
          <w:sz w:val="24"/>
          <w:szCs w:val="24"/>
        </w:rPr>
        <w:t xml:space="preserve"> </w:t>
      </w:r>
      <w:r w:rsidRPr="002D2ED7">
        <w:rPr>
          <w:rFonts w:ascii="Times New Roman" w:hAnsi="Times New Roman" w:cs="Times New Roman"/>
          <w:sz w:val="24"/>
          <w:szCs w:val="24"/>
        </w:rPr>
        <w:t>1923 году в состав Всесоюзного профсоюза советских служащих</w:t>
      </w:r>
      <w:r w:rsidR="00E77CF0" w:rsidRPr="002D2E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525B" w:rsidRPr="002D2ED7" w:rsidRDefault="001B2265" w:rsidP="0088206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D2ED7">
        <w:rPr>
          <w:rFonts w:ascii="Times New Roman" w:hAnsi="Times New Roman" w:cs="Times New Roman"/>
          <w:sz w:val="24"/>
          <w:szCs w:val="24"/>
        </w:rPr>
        <w:t xml:space="preserve">16 августа 1990 года на учредительном съезде был образован Общероссийский профсоюз работников государственных учреждений, в </w:t>
      </w:r>
      <w:r w:rsidR="00936C04" w:rsidRPr="002D2ED7"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2D2ED7">
        <w:rPr>
          <w:rFonts w:ascii="Times New Roman" w:hAnsi="Times New Roman" w:cs="Times New Roman"/>
          <w:sz w:val="24"/>
          <w:szCs w:val="24"/>
        </w:rPr>
        <w:t xml:space="preserve">которого вошла Челябинская областная организация профсоюза работников </w:t>
      </w:r>
      <w:r w:rsidR="00936C04" w:rsidRPr="002D2ED7">
        <w:rPr>
          <w:rFonts w:ascii="Times New Roman" w:hAnsi="Times New Roman" w:cs="Times New Roman"/>
          <w:sz w:val="24"/>
          <w:szCs w:val="24"/>
        </w:rPr>
        <w:t xml:space="preserve">государственных учреждений. </w:t>
      </w:r>
      <w:r w:rsidRPr="002D2ED7">
        <w:rPr>
          <w:rFonts w:ascii="Times New Roman" w:hAnsi="Times New Roman" w:cs="Times New Roman"/>
          <w:sz w:val="24"/>
          <w:szCs w:val="24"/>
        </w:rPr>
        <w:t>19 авгус</w:t>
      </w:r>
      <w:r w:rsidR="00936C04" w:rsidRPr="002D2ED7">
        <w:rPr>
          <w:rFonts w:ascii="Times New Roman" w:hAnsi="Times New Roman" w:cs="Times New Roman"/>
          <w:sz w:val="24"/>
          <w:szCs w:val="24"/>
        </w:rPr>
        <w:t xml:space="preserve">та 1992 </w:t>
      </w:r>
      <w:r w:rsidRPr="002D2ED7">
        <w:rPr>
          <w:rFonts w:ascii="Times New Roman" w:hAnsi="Times New Roman" w:cs="Times New Roman"/>
          <w:sz w:val="24"/>
          <w:szCs w:val="24"/>
        </w:rPr>
        <w:t>года профсоюз был переименован в Профсоюз работников государственных учреждений</w:t>
      </w:r>
      <w:r w:rsidR="005D55DE" w:rsidRPr="002D2ED7">
        <w:rPr>
          <w:rFonts w:ascii="Times New Roman" w:hAnsi="Times New Roman" w:cs="Times New Roman"/>
          <w:sz w:val="24"/>
          <w:szCs w:val="24"/>
        </w:rPr>
        <w:t xml:space="preserve"> и</w:t>
      </w:r>
      <w:r w:rsidRPr="002D2ED7">
        <w:rPr>
          <w:rFonts w:ascii="Times New Roman" w:hAnsi="Times New Roman" w:cs="Times New Roman"/>
          <w:sz w:val="24"/>
          <w:szCs w:val="24"/>
        </w:rPr>
        <w:t xml:space="preserve"> общественного</w:t>
      </w:r>
      <w:r w:rsidR="005D55DE" w:rsidRPr="002D2ED7">
        <w:rPr>
          <w:rFonts w:ascii="Times New Roman" w:hAnsi="Times New Roman" w:cs="Times New Roman"/>
          <w:sz w:val="24"/>
          <w:szCs w:val="24"/>
        </w:rPr>
        <w:t xml:space="preserve"> </w:t>
      </w:r>
      <w:r w:rsidRPr="002D2ED7">
        <w:rPr>
          <w:rFonts w:ascii="Times New Roman" w:hAnsi="Times New Roman" w:cs="Times New Roman"/>
          <w:sz w:val="24"/>
          <w:szCs w:val="24"/>
        </w:rPr>
        <w:t>обслуживания Российской</w:t>
      </w:r>
      <w:r w:rsidR="00936C04" w:rsidRPr="002D2ED7">
        <w:rPr>
          <w:rFonts w:ascii="Times New Roman" w:hAnsi="Times New Roman" w:cs="Times New Roman"/>
          <w:sz w:val="24"/>
          <w:szCs w:val="24"/>
        </w:rPr>
        <w:t xml:space="preserve"> Федерации. </w:t>
      </w:r>
      <w:r w:rsidRPr="002D2ED7">
        <w:rPr>
          <w:rFonts w:ascii="Times New Roman" w:hAnsi="Times New Roman" w:cs="Times New Roman"/>
          <w:sz w:val="24"/>
          <w:szCs w:val="24"/>
        </w:rPr>
        <w:t>31 октября 1995 года Челябинская областная организация профсоюза работников государственных  учреждений и общественного обслуживания</w:t>
      </w:r>
      <w:r w:rsidR="005D55DE" w:rsidRPr="002D2ED7">
        <w:rPr>
          <w:rFonts w:ascii="Times New Roman" w:hAnsi="Times New Roman" w:cs="Times New Roman"/>
          <w:sz w:val="24"/>
          <w:szCs w:val="24"/>
        </w:rPr>
        <w:t xml:space="preserve"> </w:t>
      </w:r>
      <w:r w:rsidR="00A104BB" w:rsidRPr="002D2ED7">
        <w:rPr>
          <w:rFonts w:ascii="Times New Roman" w:hAnsi="Times New Roman" w:cs="Times New Roman"/>
          <w:sz w:val="24"/>
          <w:szCs w:val="24"/>
        </w:rPr>
        <w:t>была зарегистрирована</w:t>
      </w:r>
      <w:r w:rsidRPr="002D2ED7">
        <w:rPr>
          <w:rFonts w:ascii="Times New Roman" w:hAnsi="Times New Roman" w:cs="Times New Roman"/>
          <w:sz w:val="24"/>
          <w:szCs w:val="24"/>
        </w:rPr>
        <w:t xml:space="preserve"> Главным  управлением</w:t>
      </w:r>
      <w:proofErr w:type="gramEnd"/>
      <w:r w:rsidRPr="002D2ED7">
        <w:rPr>
          <w:rFonts w:ascii="Times New Roman" w:hAnsi="Times New Roman" w:cs="Times New Roman"/>
          <w:sz w:val="24"/>
          <w:szCs w:val="24"/>
        </w:rPr>
        <w:t xml:space="preserve"> Министерства юстиции Российской Федерации</w:t>
      </w:r>
      <w:r w:rsidR="00936C04" w:rsidRPr="002D2ED7">
        <w:rPr>
          <w:rFonts w:ascii="Times New Roman" w:hAnsi="Times New Roman" w:cs="Times New Roman"/>
          <w:sz w:val="24"/>
          <w:szCs w:val="24"/>
        </w:rPr>
        <w:t xml:space="preserve"> по Челябинской </w:t>
      </w:r>
      <w:r w:rsidRPr="002D2ED7">
        <w:rPr>
          <w:rFonts w:ascii="Times New Roman" w:hAnsi="Times New Roman" w:cs="Times New Roman"/>
          <w:sz w:val="24"/>
          <w:szCs w:val="24"/>
        </w:rPr>
        <w:t xml:space="preserve">области. </w:t>
      </w:r>
    </w:p>
    <w:p w:rsidR="00BC31BA" w:rsidRPr="002D2ED7" w:rsidRDefault="001B2265" w:rsidP="0088206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D2ED7">
        <w:rPr>
          <w:rFonts w:ascii="Times New Roman" w:hAnsi="Times New Roman" w:cs="Times New Roman"/>
          <w:sz w:val="24"/>
          <w:szCs w:val="24"/>
        </w:rPr>
        <w:t>На современн</w:t>
      </w:r>
      <w:r w:rsidR="00A55CDE" w:rsidRPr="002D2ED7">
        <w:rPr>
          <w:rFonts w:ascii="Times New Roman" w:hAnsi="Times New Roman" w:cs="Times New Roman"/>
          <w:sz w:val="24"/>
          <w:szCs w:val="24"/>
        </w:rPr>
        <w:t>ом этапе</w:t>
      </w:r>
      <w:r w:rsidR="008C07D4" w:rsidRPr="002D2ED7">
        <w:rPr>
          <w:rFonts w:ascii="Times New Roman" w:hAnsi="Times New Roman" w:cs="Times New Roman"/>
          <w:sz w:val="24"/>
          <w:szCs w:val="24"/>
        </w:rPr>
        <w:t xml:space="preserve"> </w:t>
      </w:r>
      <w:r w:rsidR="00A55CDE" w:rsidRPr="002D2ED7">
        <w:rPr>
          <w:rFonts w:ascii="Times New Roman" w:hAnsi="Times New Roman" w:cs="Times New Roman"/>
          <w:sz w:val="24"/>
          <w:szCs w:val="24"/>
        </w:rPr>
        <w:t xml:space="preserve">областная организация утвердилась как массовая и влиятельная общественная организация с весомым авторитетом </w:t>
      </w:r>
      <w:r w:rsidR="00311876" w:rsidRPr="002D2ED7">
        <w:rPr>
          <w:rFonts w:ascii="Times New Roman" w:hAnsi="Times New Roman" w:cs="Times New Roman"/>
          <w:sz w:val="24"/>
          <w:szCs w:val="24"/>
        </w:rPr>
        <w:t xml:space="preserve"> </w:t>
      </w:r>
      <w:r w:rsidR="00A55CDE" w:rsidRPr="002D2ED7">
        <w:rPr>
          <w:rFonts w:ascii="Times New Roman" w:hAnsi="Times New Roman" w:cs="Times New Roman"/>
          <w:sz w:val="24"/>
          <w:szCs w:val="24"/>
        </w:rPr>
        <w:t xml:space="preserve">и </w:t>
      </w:r>
      <w:r w:rsidR="002B0C60" w:rsidRPr="002D2ED7">
        <w:rPr>
          <w:rFonts w:ascii="Times New Roman" w:hAnsi="Times New Roman" w:cs="Times New Roman"/>
          <w:sz w:val="24"/>
          <w:szCs w:val="24"/>
        </w:rPr>
        <w:t>действенным механизмом социального партнерства.</w:t>
      </w:r>
      <w:r w:rsidR="00932823" w:rsidRPr="002D2ED7">
        <w:rPr>
          <w:rFonts w:ascii="Times New Roman" w:hAnsi="Times New Roman" w:cs="Times New Roman"/>
          <w:sz w:val="24"/>
          <w:szCs w:val="24"/>
        </w:rPr>
        <w:t xml:space="preserve"> </w:t>
      </w:r>
      <w:r w:rsidR="00BC31BA" w:rsidRPr="002D2ED7">
        <w:rPr>
          <w:rFonts w:ascii="Times New Roman" w:hAnsi="Times New Roman" w:cs="Times New Roman"/>
          <w:sz w:val="24"/>
          <w:szCs w:val="24"/>
        </w:rPr>
        <w:t>Н</w:t>
      </w:r>
      <w:r w:rsidR="00F42892" w:rsidRPr="002D2ED7">
        <w:rPr>
          <w:rFonts w:ascii="Times New Roman" w:hAnsi="Times New Roman" w:cs="Times New Roman"/>
          <w:sz w:val="24"/>
          <w:szCs w:val="24"/>
        </w:rPr>
        <w:t>а 1 мая 2018</w:t>
      </w:r>
      <w:r w:rsidRPr="002D2ED7">
        <w:rPr>
          <w:rFonts w:ascii="Times New Roman" w:hAnsi="Times New Roman" w:cs="Times New Roman"/>
          <w:sz w:val="24"/>
          <w:szCs w:val="24"/>
        </w:rPr>
        <w:t xml:space="preserve"> года на</w:t>
      </w:r>
      <w:r w:rsidR="00F42892" w:rsidRPr="002D2ED7">
        <w:rPr>
          <w:rFonts w:ascii="Times New Roman" w:hAnsi="Times New Roman" w:cs="Times New Roman"/>
          <w:sz w:val="24"/>
          <w:szCs w:val="24"/>
        </w:rPr>
        <w:t xml:space="preserve"> региональном уровне действуют 8</w:t>
      </w:r>
      <w:r w:rsidRPr="002D2ED7">
        <w:rPr>
          <w:rFonts w:ascii="Times New Roman" w:hAnsi="Times New Roman" w:cs="Times New Roman"/>
          <w:sz w:val="24"/>
          <w:szCs w:val="24"/>
        </w:rPr>
        <w:t xml:space="preserve"> отра</w:t>
      </w:r>
      <w:r w:rsidR="00913B8D" w:rsidRPr="002D2ED7">
        <w:rPr>
          <w:rFonts w:ascii="Times New Roman" w:hAnsi="Times New Roman" w:cs="Times New Roman"/>
          <w:sz w:val="24"/>
          <w:szCs w:val="24"/>
        </w:rPr>
        <w:t>слевых соглашений</w:t>
      </w:r>
      <w:r w:rsidR="00BC31BA" w:rsidRPr="002D2E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0A5D" w:rsidRPr="002D2ED7" w:rsidRDefault="00C40A5D" w:rsidP="0088206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D2ED7">
        <w:rPr>
          <w:rFonts w:ascii="Times New Roman" w:hAnsi="Times New Roman" w:cs="Times New Roman"/>
          <w:sz w:val="24"/>
          <w:szCs w:val="24"/>
        </w:rPr>
        <w:t xml:space="preserve">На 1 января 2018 года организация объединяет 9522 члена профсоюза. В ее структуру входят 182 первичные профсоюзные организации, в том числе одна районная, 2 городские, 4 </w:t>
      </w:r>
      <w:proofErr w:type="gramStart"/>
      <w:r w:rsidRPr="002D2ED7">
        <w:rPr>
          <w:rFonts w:ascii="Times New Roman" w:hAnsi="Times New Roman" w:cs="Times New Roman"/>
          <w:sz w:val="24"/>
          <w:szCs w:val="24"/>
        </w:rPr>
        <w:t>объединенных</w:t>
      </w:r>
      <w:proofErr w:type="gramEnd"/>
      <w:r w:rsidRPr="002D2ED7">
        <w:rPr>
          <w:rFonts w:ascii="Times New Roman" w:hAnsi="Times New Roman" w:cs="Times New Roman"/>
          <w:sz w:val="24"/>
          <w:szCs w:val="24"/>
        </w:rPr>
        <w:t xml:space="preserve"> от</w:t>
      </w:r>
      <w:r w:rsidR="00570DE5" w:rsidRPr="002D2ED7">
        <w:rPr>
          <w:rFonts w:ascii="Times New Roman" w:hAnsi="Times New Roman" w:cs="Times New Roman"/>
          <w:sz w:val="24"/>
          <w:szCs w:val="24"/>
        </w:rPr>
        <w:t>раслевых профсоюзных организации</w:t>
      </w:r>
      <w:r w:rsidR="005876C4" w:rsidRPr="002D2E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ADE" w:rsidRDefault="00B60A15" w:rsidP="0088206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D2ED7">
        <w:rPr>
          <w:rFonts w:ascii="Times New Roman" w:hAnsi="Times New Roman" w:cs="Times New Roman"/>
          <w:sz w:val="24"/>
          <w:szCs w:val="24"/>
        </w:rPr>
        <w:t xml:space="preserve">С июня 1995 года </w:t>
      </w:r>
      <w:r w:rsidR="00EF108C">
        <w:rPr>
          <w:rFonts w:ascii="Times New Roman" w:hAnsi="Times New Roman" w:cs="Times New Roman"/>
          <w:sz w:val="24"/>
          <w:szCs w:val="24"/>
        </w:rPr>
        <w:t xml:space="preserve">по 28 июля 2018 года </w:t>
      </w:r>
      <w:r w:rsidRPr="002D2ED7">
        <w:rPr>
          <w:rFonts w:ascii="Times New Roman" w:hAnsi="Times New Roman" w:cs="Times New Roman"/>
          <w:sz w:val="24"/>
          <w:szCs w:val="24"/>
        </w:rPr>
        <w:t>областную организацию Профсоюза возглавля</w:t>
      </w:r>
      <w:r w:rsidR="00EF108C">
        <w:rPr>
          <w:rFonts w:ascii="Times New Roman" w:hAnsi="Times New Roman" w:cs="Times New Roman"/>
          <w:sz w:val="24"/>
          <w:szCs w:val="24"/>
        </w:rPr>
        <w:t>л</w:t>
      </w:r>
      <w:r w:rsidRPr="002D2ED7">
        <w:rPr>
          <w:rFonts w:ascii="Times New Roman" w:hAnsi="Times New Roman" w:cs="Times New Roman"/>
          <w:sz w:val="24"/>
          <w:szCs w:val="24"/>
        </w:rPr>
        <w:t xml:space="preserve"> Кузьмин Олег Иванович</w:t>
      </w:r>
      <w:r w:rsidR="005876C4" w:rsidRPr="002D2E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B26" w:rsidRDefault="00D65B26" w:rsidP="00882061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июля 2018 года </w:t>
      </w:r>
      <w:r w:rsidR="00DD2948">
        <w:rPr>
          <w:rFonts w:ascii="Times New Roman" w:hAnsi="Times New Roman" w:cs="Times New Roman"/>
          <w:sz w:val="24"/>
          <w:szCs w:val="24"/>
        </w:rPr>
        <w:t>по декабрь 2019 года областную организацию возглавлял Гр</w:t>
      </w:r>
      <w:r>
        <w:rPr>
          <w:rFonts w:ascii="Times New Roman" w:hAnsi="Times New Roman" w:cs="Times New Roman"/>
          <w:sz w:val="24"/>
          <w:szCs w:val="24"/>
        </w:rPr>
        <w:t>ечишников Вячеслав Владимирович.</w:t>
      </w:r>
    </w:p>
    <w:p w:rsidR="00DD2948" w:rsidRPr="00DD2948" w:rsidRDefault="00DD2948" w:rsidP="00882061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председателем является </w:t>
      </w:r>
      <w:proofErr w:type="spellStart"/>
      <w:r w:rsidRPr="00DD2948">
        <w:rPr>
          <w:rStyle w:val="a7"/>
          <w:rFonts w:ascii="Open Sans Bold" w:hAnsi="Open Sans Bold"/>
          <w:b w:val="0"/>
          <w:color w:val="000000"/>
          <w:sz w:val="21"/>
          <w:szCs w:val="21"/>
        </w:rPr>
        <w:t>Н</w:t>
      </w:r>
      <w:r>
        <w:rPr>
          <w:rStyle w:val="a7"/>
          <w:rFonts w:ascii="Open Sans Bold" w:hAnsi="Open Sans Bold"/>
          <w:b w:val="0"/>
          <w:color w:val="000000"/>
          <w:sz w:val="21"/>
          <w:szCs w:val="21"/>
        </w:rPr>
        <w:t>урмухаметов</w:t>
      </w:r>
      <w:proofErr w:type="spellEnd"/>
      <w:r w:rsidRPr="00DD2948">
        <w:rPr>
          <w:rStyle w:val="a7"/>
          <w:rFonts w:ascii="Open Sans Bold" w:hAnsi="Open Sans Bold"/>
          <w:b w:val="0"/>
          <w:color w:val="000000"/>
          <w:sz w:val="21"/>
          <w:szCs w:val="21"/>
        </w:rPr>
        <w:t xml:space="preserve"> </w:t>
      </w:r>
      <w:proofErr w:type="spellStart"/>
      <w:r w:rsidRPr="00DD2948">
        <w:rPr>
          <w:rStyle w:val="a7"/>
          <w:rFonts w:ascii="Open Sans Bold" w:hAnsi="Open Sans Bold"/>
          <w:b w:val="0"/>
          <w:color w:val="000000"/>
          <w:sz w:val="21"/>
          <w:szCs w:val="21"/>
        </w:rPr>
        <w:t>Фаиз</w:t>
      </w:r>
      <w:proofErr w:type="spellEnd"/>
      <w:r w:rsidRPr="00DD2948">
        <w:rPr>
          <w:rStyle w:val="a7"/>
          <w:rFonts w:ascii="Open Sans Bold" w:hAnsi="Open Sans Bold"/>
          <w:b w:val="0"/>
          <w:color w:val="000000"/>
          <w:sz w:val="21"/>
          <w:szCs w:val="21"/>
        </w:rPr>
        <w:t xml:space="preserve"> </w:t>
      </w:r>
      <w:proofErr w:type="spellStart"/>
      <w:r w:rsidRPr="00DD2948">
        <w:rPr>
          <w:rStyle w:val="a7"/>
          <w:rFonts w:ascii="Open Sans Bold" w:hAnsi="Open Sans Bold"/>
          <w:b w:val="0"/>
          <w:color w:val="000000"/>
          <w:sz w:val="21"/>
          <w:szCs w:val="21"/>
        </w:rPr>
        <w:t>Валиахметович</w:t>
      </w:r>
      <w:proofErr w:type="spellEnd"/>
      <w:r>
        <w:rPr>
          <w:rStyle w:val="a7"/>
          <w:rFonts w:ascii="Open Sans Bold" w:hAnsi="Open Sans Bold"/>
          <w:b w:val="0"/>
          <w:color w:val="000000"/>
          <w:sz w:val="21"/>
          <w:szCs w:val="21"/>
        </w:rPr>
        <w:t>.</w:t>
      </w:r>
      <w:bookmarkStart w:id="0" w:name="_GoBack"/>
      <w:bookmarkEnd w:id="0"/>
    </w:p>
    <w:sectPr w:rsidR="00DD2948" w:rsidRPr="00DD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5C"/>
    <w:rsid w:val="00057EB6"/>
    <w:rsid w:val="000866A7"/>
    <w:rsid w:val="000C59FD"/>
    <w:rsid w:val="000E045D"/>
    <w:rsid w:val="00105B6D"/>
    <w:rsid w:val="00116A5D"/>
    <w:rsid w:val="001817FE"/>
    <w:rsid w:val="001A416D"/>
    <w:rsid w:val="001B2265"/>
    <w:rsid w:val="001F1490"/>
    <w:rsid w:val="002156E2"/>
    <w:rsid w:val="00222422"/>
    <w:rsid w:val="0028048B"/>
    <w:rsid w:val="002B0C60"/>
    <w:rsid w:val="002D2ED7"/>
    <w:rsid w:val="00311876"/>
    <w:rsid w:val="003167E2"/>
    <w:rsid w:val="00355E68"/>
    <w:rsid w:val="003D3BDF"/>
    <w:rsid w:val="004224B8"/>
    <w:rsid w:val="00424D43"/>
    <w:rsid w:val="00457FC7"/>
    <w:rsid w:val="004622E7"/>
    <w:rsid w:val="00463D0A"/>
    <w:rsid w:val="00474E4C"/>
    <w:rsid w:val="004A6115"/>
    <w:rsid w:val="004D4405"/>
    <w:rsid w:val="00570DE5"/>
    <w:rsid w:val="005876C4"/>
    <w:rsid w:val="00595905"/>
    <w:rsid w:val="005D55DE"/>
    <w:rsid w:val="006044CD"/>
    <w:rsid w:val="00640912"/>
    <w:rsid w:val="0066344D"/>
    <w:rsid w:val="00686E5C"/>
    <w:rsid w:val="006870A2"/>
    <w:rsid w:val="006958F8"/>
    <w:rsid w:val="006D3949"/>
    <w:rsid w:val="007452E6"/>
    <w:rsid w:val="007743BE"/>
    <w:rsid w:val="007D08E0"/>
    <w:rsid w:val="007D6B3C"/>
    <w:rsid w:val="0082610D"/>
    <w:rsid w:val="008416FA"/>
    <w:rsid w:val="008678D9"/>
    <w:rsid w:val="008766D5"/>
    <w:rsid w:val="00882061"/>
    <w:rsid w:val="008A3306"/>
    <w:rsid w:val="008C040A"/>
    <w:rsid w:val="008C0582"/>
    <w:rsid w:val="008C07D4"/>
    <w:rsid w:val="00913B8D"/>
    <w:rsid w:val="00932823"/>
    <w:rsid w:val="00936C04"/>
    <w:rsid w:val="009E1DE4"/>
    <w:rsid w:val="009F5DC8"/>
    <w:rsid w:val="00A104BB"/>
    <w:rsid w:val="00A208D0"/>
    <w:rsid w:val="00A55CDE"/>
    <w:rsid w:val="00A57EBB"/>
    <w:rsid w:val="00AB162C"/>
    <w:rsid w:val="00AD47EB"/>
    <w:rsid w:val="00AD6989"/>
    <w:rsid w:val="00B4482F"/>
    <w:rsid w:val="00B60A15"/>
    <w:rsid w:val="00B62E29"/>
    <w:rsid w:val="00B62EE0"/>
    <w:rsid w:val="00B77B0D"/>
    <w:rsid w:val="00B853BF"/>
    <w:rsid w:val="00BB639D"/>
    <w:rsid w:val="00BC31BA"/>
    <w:rsid w:val="00BC715C"/>
    <w:rsid w:val="00BE4987"/>
    <w:rsid w:val="00C0525B"/>
    <w:rsid w:val="00C103A5"/>
    <w:rsid w:val="00C40A5D"/>
    <w:rsid w:val="00D25EC3"/>
    <w:rsid w:val="00D41966"/>
    <w:rsid w:val="00D65B26"/>
    <w:rsid w:val="00DA4981"/>
    <w:rsid w:val="00DA5177"/>
    <w:rsid w:val="00DC1ADE"/>
    <w:rsid w:val="00DD2948"/>
    <w:rsid w:val="00E41A51"/>
    <w:rsid w:val="00E56617"/>
    <w:rsid w:val="00E73D62"/>
    <w:rsid w:val="00E77CF0"/>
    <w:rsid w:val="00E84885"/>
    <w:rsid w:val="00E86E63"/>
    <w:rsid w:val="00ED4CE6"/>
    <w:rsid w:val="00EF108C"/>
    <w:rsid w:val="00F2445A"/>
    <w:rsid w:val="00F42892"/>
    <w:rsid w:val="00F907A0"/>
    <w:rsid w:val="00F96D51"/>
    <w:rsid w:val="00FE3F73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C3"/>
  </w:style>
  <w:style w:type="paragraph" w:styleId="1">
    <w:name w:val="heading 1"/>
    <w:basedOn w:val="a"/>
    <w:link w:val="10"/>
    <w:uiPriority w:val="9"/>
    <w:qFormat/>
    <w:rsid w:val="00DA5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E7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77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9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5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907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62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D29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C3"/>
  </w:style>
  <w:style w:type="paragraph" w:styleId="1">
    <w:name w:val="heading 1"/>
    <w:basedOn w:val="a"/>
    <w:link w:val="10"/>
    <w:uiPriority w:val="9"/>
    <w:qFormat/>
    <w:rsid w:val="00DA5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E7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77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9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5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907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62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D2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353B-C7DA-47D5-A865-777664BF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REDAKTOR</cp:lastModifiedBy>
  <cp:revision>14</cp:revision>
  <cp:lastPrinted>2018-04-23T11:02:00Z</cp:lastPrinted>
  <dcterms:created xsi:type="dcterms:W3CDTF">2018-04-23T10:52:00Z</dcterms:created>
  <dcterms:modified xsi:type="dcterms:W3CDTF">2020-11-13T06:17:00Z</dcterms:modified>
</cp:coreProperties>
</file>