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3E" w:rsidRPr="00362353" w:rsidRDefault="007A723E" w:rsidP="007A723E">
      <w:pPr>
        <w:pStyle w:val="2"/>
        <w:spacing w:line="240" w:lineRule="auto"/>
        <w:jc w:val="left"/>
        <w:outlineLvl w:val="1"/>
        <w:rPr>
          <w:b/>
          <w:sz w:val="24"/>
          <w:szCs w:val="24"/>
        </w:rPr>
      </w:pPr>
      <w:r w:rsidRPr="00362353">
        <w:rPr>
          <w:b/>
          <w:sz w:val="24"/>
          <w:szCs w:val="24"/>
        </w:rPr>
        <w:t>Челябинская областная организация Общероссийского проф</w:t>
      </w:r>
      <w:r w:rsidR="00772711" w:rsidRPr="00362353">
        <w:rPr>
          <w:b/>
          <w:sz w:val="24"/>
          <w:szCs w:val="24"/>
        </w:rPr>
        <w:t xml:space="preserve">ессионального </w:t>
      </w:r>
      <w:r w:rsidRPr="00362353">
        <w:rPr>
          <w:b/>
          <w:sz w:val="24"/>
          <w:szCs w:val="24"/>
        </w:rPr>
        <w:t>союза работников автомобильного транспорта и дорожного хозяйства</w:t>
      </w:r>
    </w:p>
    <w:p w:rsidR="007A723E" w:rsidRPr="00362353" w:rsidRDefault="007A723E" w:rsidP="007A723E">
      <w:pPr>
        <w:ind w:firstLine="709"/>
        <w:jc w:val="center"/>
        <w:rPr>
          <w:u w:val="single"/>
        </w:rPr>
      </w:pPr>
    </w:p>
    <w:p w:rsidR="007A723E" w:rsidRPr="00362353" w:rsidRDefault="007A723E" w:rsidP="007A723E">
      <w:pPr>
        <w:ind w:firstLine="709"/>
        <w:jc w:val="both"/>
      </w:pPr>
      <w:r w:rsidRPr="00362353">
        <w:t>В связи с постановлением VI с</w:t>
      </w:r>
      <w:r w:rsidRPr="00362353">
        <w:rPr>
          <w:color w:val="000000"/>
        </w:rPr>
        <w:t>ъ</w:t>
      </w:r>
      <w:r w:rsidRPr="00362353">
        <w:t>езда ЦК профсоюза работников связи</w:t>
      </w:r>
      <w:r w:rsidRPr="00362353">
        <w:rPr>
          <w:color w:val="000000"/>
        </w:rPr>
        <w:t>,</w:t>
      </w:r>
      <w:r w:rsidRPr="00362353">
        <w:t xml:space="preserve"> рабоч</w:t>
      </w:r>
      <w:r w:rsidRPr="00362353">
        <w:rPr>
          <w:color w:val="000000"/>
        </w:rPr>
        <w:t>и</w:t>
      </w:r>
      <w:r w:rsidRPr="00362353">
        <w:t>х автотранспорта и шоссейных дорог от 16 января 1968 года президиум Че</w:t>
      </w:r>
      <w:r w:rsidRPr="00362353">
        <w:softHyphen/>
        <w:t>лябинского областного совета профсоюзов постановлением от 30 мая 1968 года разукрупнил Челябинский обком профсоюза работников связи</w:t>
      </w:r>
      <w:r w:rsidRPr="00362353">
        <w:rPr>
          <w:color w:val="000000"/>
        </w:rPr>
        <w:t>,</w:t>
      </w:r>
      <w:r w:rsidRPr="00362353">
        <w:t xml:space="preserve"> рабочих авто</w:t>
      </w:r>
      <w:r w:rsidRPr="00362353">
        <w:softHyphen/>
      </w:r>
      <w:r w:rsidRPr="00362353">
        <w:rPr>
          <w:color w:val="000000"/>
        </w:rPr>
        <w:t>т</w:t>
      </w:r>
      <w:r w:rsidRPr="00362353">
        <w:t>р</w:t>
      </w:r>
      <w:r w:rsidRPr="00362353">
        <w:rPr>
          <w:color w:val="000000"/>
        </w:rPr>
        <w:t>а</w:t>
      </w:r>
      <w:r w:rsidRPr="00362353">
        <w:t>нспорта и шоссейных дорог на два отраслевых профсоюза:</w:t>
      </w:r>
    </w:p>
    <w:p w:rsidR="007A723E" w:rsidRPr="00362353" w:rsidRDefault="007A723E" w:rsidP="007A723E">
      <w:pPr>
        <w:jc w:val="both"/>
      </w:pPr>
      <w:r w:rsidRPr="00362353">
        <w:t>- работников связи;</w:t>
      </w:r>
    </w:p>
    <w:p w:rsidR="007A723E" w:rsidRPr="00362353" w:rsidRDefault="007A723E" w:rsidP="007A723E">
      <w:pPr>
        <w:jc w:val="both"/>
      </w:pPr>
      <w:r w:rsidRPr="00362353">
        <w:t xml:space="preserve">- рабочих автотранспорта и шоссейных дорог. </w:t>
      </w:r>
    </w:p>
    <w:p w:rsidR="007A723E" w:rsidRPr="00362353" w:rsidRDefault="007A723E" w:rsidP="007A723E">
      <w:pPr>
        <w:ind w:firstLine="709"/>
        <w:jc w:val="both"/>
      </w:pPr>
      <w:r w:rsidRPr="00362353">
        <w:t xml:space="preserve">На </w:t>
      </w:r>
      <w:r w:rsidRPr="00362353">
        <w:rPr>
          <w:color w:val="000000"/>
        </w:rPr>
        <w:t>организационном пленуме</w:t>
      </w:r>
      <w:r w:rsidRPr="00362353">
        <w:t xml:space="preserve"> обкома профсою</w:t>
      </w:r>
      <w:r w:rsidRPr="00362353">
        <w:rPr>
          <w:color w:val="000000"/>
        </w:rPr>
        <w:t>з</w:t>
      </w:r>
      <w:r w:rsidRPr="00362353">
        <w:t xml:space="preserve">а рабочих автотранспорта и шоссейных дорог председателем был </w:t>
      </w:r>
      <w:r w:rsidR="00772711" w:rsidRPr="00362353">
        <w:t xml:space="preserve">избран </w:t>
      </w:r>
      <w:r w:rsidRPr="00362353">
        <w:t>Бодров В</w:t>
      </w:r>
      <w:r w:rsidRPr="00362353">
        <w:rPr>
          <w:color w:val="000000"/>
        </w:rPr>
        <w:t>л</w:t>
      </w:r>
      <w:r w:rsidRPr="00362353">
        <w:t>адимир В</w:t>
      </w:r>
      <w:r w:rsidRPr="00362353">
        <w:rPr>
          <w:color w:val="000000"/>
        </w:rPr>
        <w:t>а</w:t>
      </w:r>
      <w:r w:rsidRPr="00362353">
        <w:t>сильевич.</w:t>
      </w:r>
    </w:p>
    <w:p w:rsidR="007A723E" w:rsidRDefault="007A723E" w:rsidP="007A723E">
      <w:pPr>
        <w:pStyle w:val="FR4"/>
        <w:ind w:firstLine="709"/>
        <w:jc w:val="both"/>
        <w:rPr>
          <w:rFonts w:ascii="Times New Roman" w:hAnsi="Times New Roman"/>
          <w:sz w:val="24"/>
          <w:szCs w:val="24"/>
        </w:rPr>
      </w:pPr>
      <w:r w:rsidRPr="00362353">
        <w:rPr>
          <w:rFonts w:ascii="Times New Roman" w:hAnsi="Times New Roman"/>
          <w:sz w:val="24"/>
          <w:szCs w:val="24"/>
        </w:rPr>
        <w:t>9 января 1996 года Челябинская областная организация профсоюза работников автомобильного транспорта и дорожного хозяйства зарегистрирована в Управлении юстиции администрации Челябинской области.</w:t>
      </w:r>
      <w:r w:rsidR="00E20ABD">
        <w:rPr>
          <w:rFonts w:ascii="Times New Roman" w:hAnsi="Times New Roman"/>
          <w:sz w:val="24"/>
          <w:szCs w:val="24"/>
        </w:rPr>
        <w:t xml:space="preserve"> </w:t>
      </w:r>
    </w:p>
    <w:p w:rsidR="00193C20" w:rsidRPr="00362353" w:rsidRDefault="00193C20" w:rsidP="00193C20">
      <w:pPr>
        <w:pStyle w:val="FR4"/>
        <w:ind w:firstLine="709"/>
        <w:jc w:val="both"/>
        <w:rPr>
          <w:rFonts w:ascii="Times New Roman" w:hAnsi="Times New Roman"/>
          <w:sz w:val="24"/>
          <w:szCs w:val="24"/>
        </w:rPr>
      </w:pPr>
      <w:r w:rsidRPr="00362353">
        <w:rPr>
          <w:rFonts w:ascii="Times New Roman" w:hAnsi="Times New Roman"/>
          <w:sz w:val="24"/>
          <w:szCs w:val="24"/>
        </w:rPr>
        <w:t>В состав областной организации профсоюза работников автомоби</w:t>
      </w:r>
      <w:r w:rsidRPr="00362353">
        <w:rPr>
          <w:rFonts w:ascii="Times New Roman" w:hAnsi="Times New Roman"/>
          <w:color w:val="000000"/>
          <w:sz w:val="24"/>
          <w:szCs w:val="24"/>
        </w:rPr>
        <w:t>л</w:t>
      </w:r>
      <w:r w:rsidRPr="00362353">
        <w:rPr>
          <w:rFonts w:ascii="Times New Roman" w:hAnsi="Times New Roman"/>
          <w:sz w:val="24"/>
          <w:szCs w:val="24"/>
        </w:rPr>
        <w:t xml:space="preserve">ьного транспорта и дорожного хозяйства входят </w:t>
      </w:r>
      <w:r w:rsidR="00F75382">
        <w:rPr>
          <w:rFonts w:ascii="Times New Roman" w:hAnsi="Times New Roman"/>
          <w:sz w:val="24"/>
          <w:szCs w:val="24"/>
        </w:rPr>
        <w:t>6</w:t>
      </w:r>
      <w:r w:rsidRPr="00362353">
        <w:rPr>
          <w:rFonts w:ascii="Times New Roman" w:hAnsi="Times New Roman"/>
          <w:sz w:val="24"/>
          <w:szCs w:val="24"/>
        </w:rPr>
        <w:t xml:space="preserve"> </w:t>
      </w:r>
      <w:r w:rsidRPr="00362353">
        <w:rPr>
          <w:rFonts w:ascii="Times New Roman" w:hAnsi="Times New Roman"/>
          <w:color w:val="000000"/>
          <w:sz w:val="24"/>
          <w:szCs w:val="24"/>
        </w:rPr>
        <w:t>организаций,</w:t>
      </w:r>
      <w:r w:rsidRPr="00362353">
        <w:rPr>
          <w:rFonts w:ascii="Times New Roman" w:hAnsi="Times New Roman"/>
          <w:sz w:val="24"/>
          <w:szCs w:val="24"/>
        </w:rPr>
        <w:t xml:space="preserve"> в которых работает более </w:t>
      </w:r>
      <w:r w:rsidR="00F75382">
        <w:rPr>
          <w:rFonts w:ascii="Times New Roman" w:hAnsi="Times New Roman"/>
          <w:sz w:val="24"/>
          <w:szCs w:val="24"/>
        </w:rPr>
        <w:t>2,5</w:t>
      </w:r>
      <w:bookmarkStart w:id="0" w:name="_GoBack"/>
      <w:bookmarkEnd w:id="0"/>
      <w:r w:rsidRPr="00362353">
        <w:rPr>
          <w:rFonts w:ascii="Times New Roman" w:hAnsi="Times New Roman"/>
          <w:sz w:val="24"/>
          <w:szCs w:val="24"/>
        </w:rPr>
        <w:t xml:space="preserve"> тысяч человек. </w:t>
      </w:r>
    </w:p>
    <w:p w:rsidR="007A723E" w:rsidRPr="006F65A5" w:rsidRDefault="007A723E" w:rsidP="007A723E">
      <w:pPr>
        <w:pStyle w:val="FR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областного комитета Общероссийского профсоюза работников автомобильного транспорта и дорожного хозяйства </w:t>
      </w:r>
      <w:r w:rsidR="00500BC8">
        <w:rPr>
          <w:rFonts w:ascii="Times New Roman" w:hAnsi="Times New Roman"/>
          <w:sz w:val="24"/>
          <w:szCs w:val="24"/>
        </w:rPr>
        <w:t>с 17 сентября 2015 года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/>
          <w:sz w:val="24"/>
          <w:szCs w:val="24"/>
        </w:rPr>
        <w:t>Вараксина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Аркадьевна.</w:t>
      </w:r>
    </w:p>
    <w:p w:rsidR="009F6CC2" w:rsidRDefault="009F6CC2"/>
    <w:sectPr w:rsidR="009F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E"/>
    <w:rsid w:val="00193C20"/>
    <w:rsid w:val="00294EAC"/>
    <w:rsid w:val="00362353"/>
    <w:rsid w:val="00500BC8"/>
    <w:rsid w:val="00675873"/>
    <w:rsid w:val="00772711"/>
    <w:rsid w:val="007A723E"/>
    <w:rsid w:val="007F570E"/>
    <w:rsid w:val="0085621C"/>
    <w:rsid w:val="009F6CC2"/>
    <w:rsid w:val="00C268EF"/>
    <w:rsid w:val="00CC7224"/>
    <w:rsid w:val="00E20ABD"/>
    <w:rsid w:val="00F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A723E"/>
    <w:pPr>
      <w:keepNext/>
      <w:autoSpaceDE w:val="0"/>
      <w:autoSpaceDN w:val="0"/>
      <w:spacing w:before="40" w:line="360" w:lineRule="auto"/>
      <w:jc w:val="center"/>
    </w:pPr>
    <w:rPr>
      <w:sz w:val="28"/>
      <w:szCs w:val="28"/>
    </w:rPr>
  </w:style>
  <w:style w:type="paragraph" w:customStyle="1" w:styleId="FR4">
    <w:name w:val="FR4"/>
    <w:rsid w:val="007A7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A723E"/>
    <w:pPr>
      <w:keepNext/>
      <w:autoSpaceDE w:val="0"/>
      <w:autoSpaceDN w:val="0"/>
      <w:spacing w:before="40" w:line="360" w:lineRule="auto"/>
      <w:jc w:val="center"/>
    </w:pPr>
    <w:rPr>
      <w:sz w:val="28"/>
      <w:szCs w:val="28"/>
    </w:rPr>
  </w:style>
  <w:style w:type="paragraph" w:customStyle="1" w:styleId="FR4">
    <w:name w:val="FR4"/>
    <w:rsid w:val="007A7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REDAKTOR</cp:lastModifiedBy>
  <cp:revision>7</cp:revision>
  <dcterms:created xsi:type="dcterms:W3CDTF">2018-05-22T09:14:00Z</dcterms:created>
  <dcterms:modified xsi:type="dcterms:W3CDTF">2020-11-13T06:11:00Z</dcterms:modified>
</cp:coreProperties>
</file>